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39B6F" w14:textId="3BC7F0C7" w:rsidR="00233374" w:rsidRDefault="003F09BB" w:rsidP="001B3B10">
      <w:pPr>
        <w:jc w:val="center"/>
        <w:rPr>
          <w:rFonts w:ascii="Calibri" w:hAnsi="Calibri" w:cs="Calibri"/>
          <w:b/>
          <w:color w:val="FF0000"/>
          <w:sz w:val="56"/>
          <w:szCs w:val="56"/>
        </w:rPr>
      </w:pPr>
      <w:r>
        <w:rPr>
          <w:rFonts w:ascii="Calibri" w:hAnsi="Calibri" w:cs="Calibri"/>
          <w:b/>
          <w:color w:val="FF0000"/>
          <w:sz w:val="56"/>
          <w:szCs w:val="56"/>
        </w:rPr>
        <w:br/>
      </w:r>
      <w:r>
        <w:rPr>
          <w:rFonts w:ascii="Calibri" w:hAnsi="Calibri" w:cs="Calibri"/>
          <w:b/>
          <w:color w:val="FF0000"/>
          <w:sz w:val="56"/>
          <w:szCs w:val="56"/>
        </w:rPr>
        <w:br/>
      </w:r>
      <w:r w:rsidR="00233374" w:rsidRPr="00D90BC0">
        <w:rPr>
          <w:rFonts w:ascii="Calibri" w:hAnsi="Calibri" w:cs="Calibri"/>
          <w:b/>
          <w:color w:val="FF0000"/>
          <w:sz w:val="56"/>
          <w:szCs w:val="56"/>
        </w:rPr>
        <w:t>5* N</w:t>
      </w:r>
      <w:r w:rsidR="001B3B10">
        <w:rPr>
          <w:rFonts w:ascii="Calibri" w:hAnsi="Calibri" w:cs="Calibri"/>
          <w:b/>
          <w:color w:val="FF0000"/>
          <w:sz w:val="56"/>
          <w:szCs w:val="56"/>
        </w:rPr>
        <w:t>ORWEGIAN</w:t>
      </w:r>
      <w:r w:rsidR="00233374" w:rsidRPr="00D90BC0">
        <w:rPr>
          <w:rFonts w:ascii="Calibri" w:hAnsi="Calibri" w:cs="Calibri"/>
          <w:b/>
          <w:color w:val="FF0000"/>
          <w:sz w:val="56"/>
          <w:szCs w:val="56"/>
        </w:rPr>
        <w:t xml:space="preserve"> </w:t>
      </w:r>
      <w:r w:rsidR="00FE343F">
        <w:rPr>
          <w:rFonts w:ascii="Calibri" w:hAnsi="Calibri" w:cs="Calibri"/>
          <w:b/>
          <w:color w:val="FF0000"/>
          <w:sz w:val="56"/>
          <w:szCs w:val="56"/>
        </w:rPr>
        <w:t xml:space="preserve">SPIRIT ile </w:t>
      </w:r>
      <w:r w:rsidR="00FE343F" w:rsidRPr="00FE343F">
        <w:rPr>
          <w:rFonts w:ascii="Calibri" w:hAnsi="Calibri" w:cs="Calibri"/>
          <w:b/>
          <w:sz w:val="56"/>
          <w:szCs w:val="56"/>
          <w:highlight w:val="cyan"/>
        </w:rPr>
        <w:t>SAKURA ZAMANI</w:t>
      </w:r>
    </w:p>
    <w:p w14:paraId="67970071" w14:textId="75B6C785" w:rsidR="00FE343F" w:rsidRPr="00D90BC0" w:rsidRDefault="00FE343F" w:rsidP="001B3B10">
      <w:pPr>
        <w:jc w:val="center"/>
        <w:rPr>
          <w:rFonts w:ascii="Calibri" w:hAnsi="Calibri" w:cs="Calibri"/>
          <w:b/>
          <w:color w:val="FF0000"/>
          <w:sz w:val="56"/>
          <w:szCs w:val="56"/>
        </w:rPr>
      </w:pPr>
      <w:r>
        <w:rPr>
          <w:rFonts w:ascii="Calibri" w:hAnsi="Calibri" w:cs="Calibri"/>
          <w:b/>
          <w:color w:val="FF0000"/>
          <w:sz w:val="56"/>
          <w:szCs w:val="56"/>
        </w:rPr>
        <w:t>JAPONYA &amp; GÜNEY KORE</w:t>
      </w:r>
    </w:p>
    <w:p w14:paraId="4440ECCB" w14:textId="77777777" w:rsidR="00F502BB" w:rsidRDefault="00F502BB" w:rsidP="00BA5958">
      <w:pPr>
        <w:jc w:val="center"/>
        <w:rPr>
          <w:rFonts w:ascii="Calibri" w:hAnsi="Calibri" w:cs="Calibri"/>
          <w:b/>
          <w:sz w:val="32"/>
          <w:szCs w:val="32"/>
        </w:rPr>
      </w:pPr>
      <w:r>
        <w:rPr>
          <w:rFonts w:ascii="Calibri" w:hAnsi="Calibri" w:cs="Calibri"/>
          <w:b/>
          <w:sz w:val="32"/>
          <w:szCs w:val="32"/>
        </w:rPr>
        <w:t xml:space="preserve">Tokyo – Fuji Dağı, </w:t>
      </w:r>
      <w:proofErr w:type="spellStart"/>
      <w:r>
        <w:rPr>
          <w:rFonts w:ascii="Calibri" w:hAnsi="Calibri" w:cs="Calibri"/>
          <w:b/>
          <w:sz w:val="32"/>
          <w:szCs w:val="32"/>
        </w:rPr>
        <w:t>Shimizu</w:t>
      </w:r>
      <w:proofErr w:type="spellEnd"/>
      <w:r>
        <w:rPr>
          <w:rFonts w:ascii="Calibri" w:hAnsi="Calibri" w:cs="Calibri"/>
          <w:b/>
          <w:sz w:val="32"/>
          <w:szCs w:val="32"/>
        </w:rPr>
        <w:t xml:space="preserve"> – </w:t>
      </w:r>
      <w:proofErr w:type="spellStart"/>
      <w:r>
        <w:rPr>
          <w:rFonts w:ascii="Calibri" w:hAnsi="Calibri" w:cs="Calibri"/>
          <w:b/>
          <w:sz w:val="32"/>
          <w:szCs w:val="32"/>
        </w:rPr>
        <w:t>Nagoya</w:t>
      </w:r>
      <w:proofErr w:type="spellEnd"/>
      <w:r>
        <w:rPr>
          <w:rFonts w:ascii="Calibri" w:hAnsi="Calibri" w:cs="Calibri"/>
          <w:b/>
          <w:sz w:val="32"/>
          <w:szCs w:val="32"/>
        </w:rPr>
        <w:t xml:space="preserve"> – Kyoto, Kobe – Osaka, </w:t>
      </w:r>
      <w:proofErr w:type="spellStart"/>
      <w:r>
        <w:rPr>
          <w:rFonts w:ascii="Calibri" w:hAnsi="Calibri" w:cs="Calibri"/>
          <w:b/>
          <w:sz w:val="32"/>
          <w:szCs w:val="32"/>
        </w:rPr>
        <w:t>Wakayama</w:t>
      </w:r>
      <w:proofErr w:type="spellEnd"/>
    </w:p>
    <w:p w14:paraId="58A64083" w14:textId="1F1534C2" w:rsidR="00233374" w:rsidRDefault="00F502BB" w:rsidP="00BA5958">
      <w:pPr>
        <w:jc w:val="center"/>
        <w:rPr>
          <w:rFonts w:ascii="Calibri" w:hAnsi="Calibri" w:cs="Calibri"/>
          <w:b/>
          <w:sz w:val="32"/>
          <w:szCs w:val="32"/>
        </w:rPr>
      </w:pPr>
      <w:proofErr w:type="spellStart"/>
      <w:r>
        <w:rPr>
          <w:rFonts w:ascii="Calibri" w:hAnsi="Calibri" w:cs="Calibri"/>
          <w:b/>
          <w:sz w:val="32"/>
          <w:szCs w:val="32"/>
        </w:rPr>
        <w:t>Naha</w:t>
      </w:r>
      <w:proofErr w:type="spellEnd"/>
      <w:r>
        <w:rPr>
          <w:rFonts w:ascii="Calibri" w:hAnsi="Calibri" w:cs="Calibri"/>
          <w:b/>
          <w:sz w:val="32"/>
          <w:szCs w:val="32"/>
        </w:rPr>
        <w:t xml:space="preserve">, Okinawa – </w:t>
      </w:r>
      <w:proofErr w:type="spellStart"/>
      <w:r>
        <w:rPr>
          <w:rFonts w:ascii="Calibri" w:hAnsi="Calibri" w:cs="Calibri"/>
          <w:b/>
          <w:sz w:val="32"/>
          <w:szCs w:val="32"/>
        </w:rPr>
        <w:t>Naze</w:t>
      </w:r>
      <w:proofErr w:type="spellEnd"/>
      <w:r>
        <w:rPr>
          <w:rFonts w:ascii="Calibri" w:hAnsi="Calibri" w:cs="Calibri"/>
          <w:b/>
          <w:sz w:val="32"/>
          <w:szCs w:val="32"/>
        </w:rPr>
        <w:t xml:space="preserve">, </w:t>
      </w:r>
      <w:proofErr w:type="spellStart"/>
      <w:r>
        <w:rPr>
          <w:rFonts w:ascii="Calibri" w:hAnsi="Calibri" w:cs="Calibri"/>
          <w:b/>
          <w:sz w:val="32"/>
          <w:szCs w:val="32"/>
        </w:rPr>
        <w:t>Oshima</w:t>
      </w:r>
      <w:proofErr w:type="spellEnd"/>
      <w:r>
        <w:rPr>
          <w:rFonts w:ascii="Calibri" w:hAnsi="Calibri" w:cs="Calibri"/>
          <w:b/>
          <w:sz w:val="32"/>
          <w:szCs w:val="32"/>
        </w:rPr>
        <w:t xml:space="preserve"> Dağı – </w:t>
      </w:r>
      <w:proofErr w:type="spellStart"/>
      <w:r>
        <w:rPr>
          <w:rFonts w:ascii="Calibri" w:hAnsi="Calibri" w:cs="Calibri"/>
          <w:b/>
          <w:sz w:val="32"/>
          <w:szCs w:val="32"/>
        </w:rPr>
        <w:t>Nagasaki</w:t>
      </w:r>
      <w:proofErr w:type="spellEnd"/>
      <w:r>
        <w:rPr>
          <w:rFonts w:ascii="Calibri" w:hAnsi="Calibri" w:cs="Calibri"/>
          <w:b/>
          <w:sz w:val="32"/>
          <w:szCs w:val="32"/>
        </w:rPr>
        <w:t xml:space="preserve"> – </w:t>
      </w:r>
      <w:proofErr w:type="spellStart"/>
      <w:proofErr w:type="gramStart"/>
      <w:r>
        <w:rPr>
          <w:rFonts w:ascii="Calibri" w:hAnsi="Calibri" w:cs="Calibri"/>
          <w:b/>
          <w:sz w:val="32"/>
          <w:szCs w:val="32"/>
        </w:rPr>
        <w:t>Jeju</w:t>
      </w:r>
      <w:proofErr w:type="spellEnd"/>
      <w:r>
        <w:rPr>
          <w:rFonts w:ascii="Calibri" w:hAnsi="Calibri" w:cs="Calibri"/>
          <w:b/>
          <w:sz w:val="32"/>
          <w:szCs w:val="32"/>
        </w:rPr>
        <w:t xml:space="preserve"> -</w:t>
      </w:r>
      <w:proofErr w:type="gramEnd"/>
      <w:r>
        <w:rPr>
          <w:rFonts w:ascii="Calibri" w:hAnsi="Calibri" w:cs="Calibri"/>
          <w:b/>
          <w:sz w:val="32"/>
          <w:szCs w:val="32"/>
        </w:rPr>
        <w:t xml:space="preserve"> Seul</w:t>
      </w:r>
    </w:p>
    <w:p w14:paraId="76954024" w14:textId="48EE30C9" w:rsidR="00233374" w:rsidRPr="00C017BA" w:rsidRDefault="00E33838" w:rsidP="00494BB0">
      <w:pPr>
        <w:jc w:val="center"/>
        <w:rPr>
          <w:rFonts w:ascii="Calibri" w:hAnsi="Calibri" w:cs="Calibri"/>
          <w:b/>
          <w:color w:val="FF0000"/>
          <w:sz w:val="56"/>
          <w:szCs w:val="56"/>
        </w:rPr>
      </w:pPr>
      <w:r>
        <w:rPr>
          <w:rFonts w:ascii="Calibri" w:hAnsi="Calibri" w:cs="Calibri"/>
          <w:b/>
          <w:color w:val="FF0000"/>
          <w:sz w:val="56"/>
          <w:szCs w:val="56"/>
        </w:rPr>
        <w:t>2</w:t>
      </w:r>
      <w:r w:rsidR="0062062F">
        <w:rPr>
          <w:rFonts w:ascii="Calibri" w:hAnsi="Calibri" w:cs="Calibri"/>
          <w:b/>
          <w:color w:val="FF0000"/>
          <w:sz w:val="56"/>
          <w:szCs w:val="56"/>
        </w:rPr>
        <w:t>2</w:t>
      </w:r>
      <w:r w:rsidR="008008C8" w:rsidRPr="00C017BA">
        <w:rPr>
          <w:rFonts w:ascii="Calibri" w:hAnsi="Calibri" w:cs="Calibri"/>
          <w:b/>
          <w:color w:val="FF0000"/>
          <w:sz w:val="56"/>
          <w:szCs w:val="56"/>
        </w:rPr>
        <w:t xml:space="preserve"> Ma</w:t>
      </w:r>
      <w:r>
        <w:rPr>
          <w:rFonts w:ascii="Calibri" w:hAnsi="Calibri" w:cs="Calibri"/>
          <w:b/>
          <w:color w:val="FF0000"/>
          <w:sz w:val="56"/>
          <w:szCs w:val="56"/>
        </w:rPr>
        <w:t>rt</w:t>
      </w:r>
      <w:r w:rsidR="00371C5F" w:rsidRPr="00C017BA">
        <w:rPr>
          <w:rFonts w:ascii="Calibri" w:hAnsi="Calibri" w:cs="Calibri"/>
          <w:b/>
          <w:color w:val="FF0000"/>
          <w:sz w:val="56"/>
          <w:szCs w:val="56"/>
        </w:rPr>
        <w:t xml:space="preserve"> </w:t>
      </w:r>
      <w:r w:rsidR="00494BB0" w:rsidRPr="00C017BA">
        <w:rPr>
          <w:rFonts w:ascii="Calibri" w:hAnsi="Calibri" w:cs="Calibri"/>
          <w:b/>
          <w:color w:val="FF0000"/>
          <w:sz w:val="56"/>
          <w:szCs w:val="56"/>
        </w:rPr>
        <w:t>202</w:t>
      </w:r>
      <w:r w:rsidR="008008C8" w:rsidRPr="00C017BA">
        <w:rPr>
          <w:rFonts w:ascii="Calibri" w:hAnsi="Calibri" w:cs="Calibri"/>
          <w:b/>
          <w:color w:val="FF0000"/>
          <w:sz w:val="56"/>
          <w:szCs w:val="56"/>
        </w:rPr>
        <w:t>5</w:t>
      </w:r>
      <w:r w:rsidR="00C017BA">
        <w:rPr>
          <w:rFonts w:ascii="Calibri" w:hAnsi="Calibri" w:cs="Calibri"/>
          <w:b/>
          <w:color w:val="FF0000"/>
          <w:sz w:val="56"/>
          <w:szCs w:val="56"/>
        </w:rPr>
        <w:t xml:space="preserve"> / </w:t>
      </w:r>
      <w:r w:rsidR="00AA6DF4">
        <w:rPr>
          <w:rFonts w:ascii="Calibri" w:hAnsi="Calibri" w:cs="Calibri"/>
          <w:b/>
          <w:color w:val="FF0000"/>
          <w:sz w:val="56"/>
          <w:szCs w:val="56"/>
        </w:rPr>
        <w:t>1</w:t>
      </w:r>
      <w:r w:rsidR="0062062F">
        <w:rPr>
          <w:rFonts w:ascii="Calibri" w:hAnsi="Calibri" w:cs="Calibri"/>
          <w:b/>
          <w:color w:val="FF0000"/>
          <w:sz w:val="56"/>
          <w:szCs w:val="56"/>
        </w:rPr>
        <w:t>2</w:t>
      </w:r>
      <w:r w:rsidR="00C017BA">
        <w:rPr>
          <w:rFonts w:ascii="Calibri" w:hAnsi="Calibri" w:cs="Calibri"/>
          <w:b/>
          <w:color w:val="FF0000"/>
          <w:sz w:val="56"/>
          <w:szCs w:val="56"/>
        </w:rPr>
        <w:t xml:space="preserve"> Gece, </w:t>
      </w:r>
      <w:r w:rsidR="00AA6DF4">
        <w:rPr>
          <w:rFonts w:ascii="Calibri" w:hAnsi="Calibri" w:cs="Calibri"/>
          <w:b/>
          <w:color w:val="FF0000"/>
          <w:sz w:val="56"/>
          <w:szCs w:val="56"/>
        </w:rPr>
        <w:t>1</w:t>
      </w:r>
      <w:r w:rsidR="0062062F">
        <w:rPr>
          <w:rFonts w:ascii="Calibri" w:hAnsi="Calibri" w:cs="Calibri"/>
          <w:b/>
          <w:color w:val="FF0000"/>
          <w:sz w:val="56"/>
          <w:szCs w:val="56"/>
        </w:rPr>
        <w:t>3</w:t>
      </w:r>
      <w:r w:rsidR="00C017BA">
        <w:rPr>
          <w:rFonts w:ascii="Calibri" w:hAnsi="Calibri" w:cs="Calibri"/>
          <w:b/>
          <w:color w:val="FF0000"/>
          <w:sz w:val="56"/>
          <w:szCs w:val="56"/>
        </w:rPr>
        <w:t xml:space="preserve"> Gün</w:t>
      </w:r>
    </w:p>
    <w:p w14:paraId="56CAAB33" w14:textId="41052CCC" w:rsidR="00233374" w:rsidRPr="000873FB" w:rsidRDefault="00233374" w:rsidP="003E7E9D">
      <w:pPr>
        <w:jc w:val="center"/>
        <w:rPr>
          <w:rFonts w:ascii="Calibri" w:hAnsi="Calibri" w:cs="Calibri"/>
          <w:b/>
          <w:sz w:val="16"/>
          <w:szCs w:val="16"/>
        </w:rPr>
      </w:pPr>
    </w:p>
    <w:p w14:paraId="3816A2C3" w14:textId="5035FD2B" w:rsidR="00233374" w:rsidRPr="00494BB0" w:rsidRDefault="00494BB0" w:rsidP="00233374">
      <w:pPr>
        <w:rPr>
          <w:rFonts w:ascii="Calibri" w:hAnsi="Calibri" w:cs="Calibri"/>
          <w:b/>
        </w:rPr>
      </w:pPr>
      <w:r>
        <w:rPr>
          <w:rFonts w:ascii="Calibri" w:hAnsi="Calibri" w:cs="Calibri"/>
          <w:b/>
        </w:rPr>
        <w:t>01</w:t>
      </w:r>
      <w:r w:rsidR="00233374">
        <w:rPr>
          <w:rFonts w:ascii="Calibri" w:hAnsi="Calibri" w:cs="Calibri"/>
          <w:b/>
        </w:rPr>
        <w:t xml:space="preserve"> Gün</w:t>
      </w:r>
      <w:r w:rsidR="00220A5E">
        <w:rPr>
          <w:rFonts w:ascii="Calibri" w:hAnsi="Calibri" w:cs="Calibri"/>
          <w:b/>
        </w:rPr>
        <w:tab/>
      </w:r>
      <w:proofErr w:type="gramStart"/>
      <w:r w:rsidR="00233374" w:rsidRPr="009B19AC">
        <w:rPr>
          <w:rFonts w:ascii="Calibri" w:hAnsi="Calibri" w:cs="Calibri"/>
          <w:b/>
        </w:rPr>
        <w:t xml:space="preserve">İSTANBUL </w:t>
      </w:r>
      <w:r w:rsidR="00233374">
        <w:rPr>
          <w:rFonts w:ascii="Calibri" w:hAnsi="Calibri" w:cs="Calibri"/>
          <w:b/>
        </w:rPr>
        <w:t xml:space="preserve"> -</w:t>
      </w:r>
      <w:proofErr w:type="gramEnd"/>
      <w:r w:rsidR="00233374">
        <w:rPr>
          <w:rFonts w:ascii="Calibri" w:hAnsi="Calibri" w:cs="Calibri"/>
          <w:b/>
        </w:rPr>
        <w:t xml:space="preserve">  </w:t>
      </w:r>
      <w:r w:rsidR="00F502BB">
        <w:rPr>
          <w:rFonts w:ascii="Calibri" w:hAnsi="Calibri" w:cs="Calibri"/>
          <w:b/>
        </w:rPr>
        <w:t>TOKYO, JAPONYA</w:t>
      </w:r>
    </w:p>
    <w:p w14:paraId="54408A53" w14:textId="4A1E4E4A" w:rsidR="0062062F" w:rsidRDefault="00F502BB" w:rsidP="00494BB0">
      <w:pPr>
        <w:rPr>
          <w:rFonts w:asciiTheme="minorHAnsi" w:hAnsiTheme="minorHAnsi" w:cstheme="minorHAnsi"/>
        </w:rPr>
      </w:pPr>
      <w:r>
        <w:rPr>
          <w:rFonts w:asciiTheme="minorHAnsi" w:hAnsiTheme="minorHAnsi" w:cstheme="minorHAnsi"/>
          <w:b/>
          <w:bCs/>
        </w:rPr>
        <w:t>2</w:t>
      </w:r>
      <w:r w:rsidR="0062062F">
        <w:rPr>
          <w:rFonts w:asciiTheme="minorHAnsi" w:hAnsiTheme="minorHAnsi" w:cstheme="minorHAnsi"/>
          <w:b/>
          <w:bCs/>
        </w:rPr>
        <w:t>2</w:t>
      </w:r>
      <w:r>
        <w:rPr>
          <w:rFonts w:asciiTheme="minorHAnsi" w:hAnsiTheme="minorHAnsi" w:cstheme="minorHAnsi"/>
          <w:b/>
          <w:bCs/>
        </w:rPr>
        <w:t xml:space="preserve"> Mart</w:t>
      </w:r>
      <w:r w:rsidR="008008C8" w:rsidRPr="008008C8">
        <w:rPr>
          <w:rFonts w:asciiTheme="minorHAnsi" w:hAnsiTheme="minorHAnsi" w:cstheme="minorHAnsi"/>
          <w:b/>
          <w:bCs/>
        </w:rPr>
        <w:t xml:space="preserve"> 25</w:t>
      </w:r>
      <w:r w:rsidR="008008C8">
        <w:rPr>
          <w:rFonts w:asciiTheme="minorHAnsi" w:hAnsiTheme="minorHAnsi" w:cstheme="minorHAnsi"/>
        </w:rPr>
        <w:tab/>
      </w:r>
      <w:r w:rsidR="00A9434B">
        <w:rPr>
          <w:rFonts w:asciiTheme="minorHAnsi" w:hAnsiTheme="minorHAnsi" w:cstheme="minorHAnsi"/>
        </w:rPr>
        <w:t xml:space="preserve">İstanbul Havalimanı, Dış Hatlar Terminali, </w:t>
      </w:r>
      <w:r w:rsidR="008B7A77">
        <w:rPr>
          <w:rFonts w:asciiTheme="minorHAnsi" w:hAnsiTheme="minorHAnsi" w:cstheme="minorHAnsi"/>
        </w:rPr>
        <w:t>Türk</w:t>
      </w:r>
      <w:r>
        <w:rPr>
          <w:rFonts w:asciiTheme="minorHAnsi" w:hAnsiTheme="minorHAnsi" w:cstheme="minorHAnsi"/>
        </w:rPr>
        <w:t xml:space="preserve"> Hava</w:t>
      </w:r>
      <w:r w:rsidR="00A9434B">
        <w:rPr>
          <w:rFonts w:asciiTheme="minorHAnsi" w:hAnsiTheme="minorHAnsi" w:cstheme="minorHAnsi"/>
        </w:rPr>
        <w:t xml:space="preserve"> Y</w:t>
      </w:r>
      <w:r w:rsidR="004A6E4C">
        <w:rPr>
          <w:rFonts w:asciiTheme="minorHAnsi" w:hAnsiTheme="minorHAnsi" w:cstheme="minorHAnsi"/>
        </w:rPr>
        <w:t xml:space="preserve">olları kontuarı önünde saat </w:t>
      </w:r>
      <w:r>
        <w:rPr>
          <w:rFonts w:asciiTheme="minorHAnsi" w:hAnsiTheme="minorHAnsi" w:cstheme="minorHAnsi"/>
        </w:rPr>
        <w:t>1</w:t>
      </w:r>
      <w:r w:rsidR="008B7A77">
        <w:rPr>
          <w:rFonts w:asciiTheme="minorHAnsi" w:hAnsiTheme="minorHAnsi" w:cstheme="minorHAnsi"/>
        </w:rPr>
        <w:t>2</w:t>
      </w:r>
      <w:r w:rsidR="004A6E4C">
        <w:rPr>
          <w:rFonts w:asciiTheme="minorHAnsi" w:hAnsiTheme="minorHAnsi" w:cstheme="minorHAnsi"/>
        </w:rPr>
        <w:t>.</w:t>
      </w:r>
      <w:r w:rsidR="00781FF5">
        <w:rPr>
          <w:rFonts w:asciiTheme="minorHAnsi" w:hAnsiTheme="minorHAnsi" w:cstheme="minorHAnsi"/>
        </w:rPr>
        <w:t>3</w:t>
      </w:r>
      <w:r w:rsidR="00A9434B">
        <w:rPr>
          <w:rFonts w:asciiTheme="minorHAnsi" w:hAnsiTheme="minorHAnsi" w:cstheme="minorHAnsi"/>
        </w:rPr>
        <w:t xml:space="preserve">0’da buluşma. </w:t>
      </w:r>
      <w:proofErr w:type="spellStart"/>
      <w:r w:rsidR="00A9434B">
        <w:rPr>
          <w:rFonts w:asciiTheme="minorHAnsi" w:hAnsiTheme="minorHAnsi" w:cstheme="minorHAnsi"/>
        </w:rPr>
        <w:t>Check</w:t>
      </w:r>
      <w:proofErr w:type="spellEnd"/>
      <w:r w:rsidR="00A9434B">
        <w:rPr>
          <w:rFonts w:asciiTheme="minorHAnsi" w:hAnsiTheme="minorHAnsi" w:cstheme="minorHAnsi"/>
        </w:rPr>
        <w:t xml:space="preserve">-in, pasaport ve gümrük kontrolleri sonrası </w:t>
      </w:r>
      <w:r w:rsidR="008B7A77">
        <w:rPr>
          <w:rFonts w:asciiTheme="minorHAnsi" w:hAnsiTheme="minorHAnsi" w:cstheme="minorHAnsi"/>
        </w:rPr>
        <w:t>Türk</w:t>
      </w:r>
      <w:r w:rsidR="00A9434B">
        <w:rPr>
          <w:rFonts w:asciiTheme="minorHAnsi" w:hAnsiTheme="minorHAnsi" w:cstheme="minorHAnsi"/>
        </w:rPr>
        <w:t xml:space="preserve"> Hava Yolları’nın</w:t>
      </w:r>
      <w:r w:rsidR="00494BB0">
        <w:rPr>
          <w:rFonts w:asciiTheme="minorHAnsi" w:hAnsiTheme="minorHAnsi" w:cstheme="minorHAnsi"/>
        </w:rPr>
        <w:t xml:space="preserve"> </w:t>
      </w:r>
      <w:r w:rsidR="008B7A77">
        <w:rPr>
          <w:rFonts w:asciiTheme="minorHAnsi" w:hAnsiTheme="minorHAnsi" w:cstheme="minorHAnsi"/>
        </w:rPr>
        <w:t>TK 050</w:t>
      </w:r>
      <w:r w:rsidR="00A9434B">
        <w:rPr>
          <w:rFonts w:asciiTheme="minorHAnsi" w:hAnsiTheme="minorHAnsi" w:cstheme="minorHAnsi"/>
        </w:rPr>
        <w:t xml:space="preserve"> </w:t>
      </w:r>
      <w:proofErr w:type="spellStart"/>
      <w:r w:rsidR="00A9434B">
        <w:rPr>
          <w:rFonts w:asciiTheme="minorHAnsi" w:hAnsiTheme="minorHAnsi" w:cstheme="minorHAnsi"/>
        </w:rPr>
        <w:t>no’lu</w:t>
      </w:r>
      <w:proofErr w:type="spellEnd"/>
      <w:r w:rsidR="00A9434B">
        <w:rPr>
          <w:rFonts w:asciiTheme="minorHAnsi" w:hAnsiTheme="minorHAnsi" w:cstheme="minorHAnsi"/>
        </w:rPr>
        <w:t xml:space="preserve"> seferi ile saat </w:t>
      </w:r>
      <w:r w:rsidR="003376B9">
        <w:rPr>
          <w:rFonts w:asciiTheme="minorHAnsi" w:hAnsiTheme="minorHAnsi" w:cstheme="minorHAnsi"/>
        </w:rPr>
        <w:t>1</w:t>
      </w:r>
      <w:r w:rsidR="008B7A77">
        <w:rPr>
          <w:rFonts w:asciiTheme="minorHAnsi" w:hAnsiTheme="minorHAnsi" w:cstheme="minorHAnsi"/>
        </w:rPr>
        <w:t>5</w:t>
      </w:r>
      <w:r w:rsidR="004A6E4C">
        <w:rPr>
          <w:rFonts w:asciiTheme="minorHAnsi" w:hAnsiTheme="minorHAnsi" w:cstheme="minorHAnsi"/>
        </w:rPr>
        <w:t>.</w:t>
      </w:r>
      <w:r w:rsidR="008B7A77">
        <w:rPr>
          <w:rFonts w:asciiTheme="minorHAnsi" w:hAnsiTheme="minorHAnsi" w:cstheme="minorHAnsi"/>
        </w:rPr>
        <w:t>20</w:t>
      </w:r>
      <w:r w:rsidR="004A6E4C">
        <w:rPr>
          <w:rFonts w:asciiTheme="minorHAnsi" w:hAnsiTheme="minorHAnsi" w:cstheme="minorHAnsi"/>
        </w:rPr>
        <w:t>’d</w:t>
      </w:r>
      <w:r w:rsidR="008B7A77">
        <w:rPr>
          <w:rFonts w:asciiTheme="minorHAnsi" w:hAnsiTheme="minorHAnsi" w:cstheme="minorHAnsi"/>
        </w:rPr>
        <w:t>e</w:t>
      </w:r>
      <w:r w:rsidR="00A9434B">
        <w:rPr>
          <w:rFonts w:asciiTheme="minorHAnsi" w:hAnsiTheme="minorHAnsi" w:cstheme="minorHAnsi"/>
        </w:rPr>
        <w:t xml:space="preserve"> </w:t>
      </w:r>
      <w:r w:rsidR="003376B9">
        <w:rPr>
          <w:rFonts w:asciiTheme="minorHAnsi" w:hAnsiTheme="minorHAnsi" w:cstheme="minorHAnsi"/>
        </w:rPr>
        <w:t>Tokyo ’ya</w:t>
      </w:r>
      <w:r w:rsidR="004A6E4C">
        <w:rPr>
          <w:rFonts w:asciiTheme="minorHAnsi" w:hAnsiTheme="minorHAnsi" w:cstheme="minorHAnsi"/>
        </w:rPr>
        <w:t xml:space="preserve"> hareket. </w:t>
      </w:r>
    </w:p>
    <w:p w14:paraId="78452F4D" w14:textId="77777777" w:rsidR="0062062F" w:rsidRDefault="0062062F" w:rsidP="00494BB0">
      <w:pPr>
        <w:rPr>
          <w:rFonts w:asciiTheme="minorHAnsi" w:hAnsiTheme="minorHAnsi" w:cstheme="minorHAnsi"/>
        </w:rPr>
      </w:pPr>
    </w:p>
    <w:p w14:paraId="1B9FC745" w14:textId="23FB1984" w:rsidR="0062062F" w:rsidRPr="00494BB0" w:rsidRDefault="0062062F" w:rsidP="0062062F">
      <w:pPr>
        <w:rPr>
          <w:rFonts w:ascii="Calibri" w:hAnsi="Calibri" w:cs="Calibri"/>
          <w:b/>
        </w:rPr>
      </w:pPr>
      <w:r>
        <w:rPr>
          <w:rFonts w:ascii="Calibri" w:hAnsi="Calibri" w:cs="Calibri"/>
          <w:b/>
        </w:rPr>
        <w:t>0</w:t>
      </w:r>
      <w:r>
        <w:rPr>
          <w:rFonts w:ascii="Calibri" w:hAnsi="Calibri" w:cs="Calibri"/>
          <w:b/>
        </w:rPr>
        <w:t>2</w:t>
      </w:r>
      <w:r>
        <w:rPr>
          <w:rFonts w:ascii="Calibri" w:hAnsi="Calibri" w:cs="Calibri"/>
          <w:b/>
        </w:rPr>
        <w:t xml:space="preserve"> Gün</w:t>
      </w:r>
      <w:r>
        <w:rPr>
          <w:rFonts w:ascii="Calibri" w:hAnsi="Calibri" w:cs="Calibri"/>
          <w:b/>
        </w:rPr>
        <w:tab/>
        <w:t>TOKYO, JAPONYA</w:t>
      </w:r>
    </w:p>
    <w:p w14:paraId="576EE782" w14:textId="2C3258BF" w:rsidR="00A9434B" w:rsidRDefault="0062062F" w:rsidP="00494BB0">
      <w:pPr>
        <w:rPr>
          <w:rFonts w:asciiTheme="minorHAnsi" w:hAnsiTheme="minorHAnsi" w:cstheme="minorHAnsi"/>
        </w:rPr>
      </w:pPr>
      <w:r>
        <w:rPr>
          <w:rFonts w:asciiTheme="minorHAnsi" w:hAnsiTheme="minorHAnsi" w:cstheme="minorHAnsi"/>
          <w:b/>
          <w:bCs/>
        </w:rPr>
        <w:t>2</w:t>
      </w:r>
      <w:r>
        <w:rPr>
          <w:rFonts w:asciiTheme="minorHAnsi" w:hAnsiTheme="minorHAnsi" w:cstheme="minorHAnsi"/>
          <w:b/>
          <w:bCs/>
        </w:rPr>
        <w:t>3</w:t>
      </w:r>
      <w:r>
        <w:rPr>
          <w:rFonts w:asciiTheme="minorHAnsi" w:hAnsiTheme="minorHAnsi" w:cstheme="minorHAnsi"/>
          <w:b/>
          <w:bCs/>
        </w:rPr>
        <w:t xml:space="preserve"> Mart</w:t>
      </w:r>
      <w:r w:rsidRPr="008008C8">
        <w:rPr>
          <w:rFonts w:asciiTheme="minorHAnsi" w:hAnsiTheme="minorHAnsi" w:cstheme="minorHAnsi"/>
          <w:b/>
          <w:bCs/>
        </w:rPr>
        <w:t xml:space="preserve"> 2</w:t>
      </w:r>
      <w:r>
        <w:rPr>
          <w:rFonts w:asciiTheme="minorHAnsi" w:hAnsiTheme="minorHAnsi" w:cstheme="minorHAnsi"/>
          <w:b/>
          <w:bCs/>
        </w:rPr>
        <w:t>5</w:t>
      </w:r>
      <w:r>
        <w:rPr>
          <w:rFonts w:asciiTheme="minorHAnsi" w:hAnsiTheme="minorHAnsi" w:cstheme="minorHAnsi"/>
          <w:b/>
          <w:bCs/>
        </w:rPr>
        <w:tab/>
      </w:r>
      <w:r w:rsidR="004A6E4C">
        <w:rPr>
          <w:rFonts w:asciiTheme="minorHAnsi" w:hAnsiTheme="minorHAnsi" w:cstheme="minorHAnsi"/>
        </w:rPr>
        <w:t xml:space="preserve">Yerel saat ile </w:t>
      </w:r>
      <w:proofErr w:type="gramStart"/>
      <w:r w:rsidR="008B7A77">
        <w:rPr>
          <w:rFonts w:asciiTheme="minorHAnsi" w:hAnsiTheme="minorHAnsi" w:cstheme="minorHAnsi"/>
        </w:rPr>
        <w:t>08</w:t>
      </w:r>
      <w:r w:rsidR="00A9434B">
        <w:rPr>
          <w:rFonts w:asciiTheme="minorHAnsi" w:hAnsiTheme="minorHAnsi" w:cstheme="minorHAnsi"/>
        </w:rPr>
        <w:t>.</w:t>
      </w:r>
      <w:r w:rsidR="008B7A77">
        <w:rPr>
          <w:rFonts w:asciiTheme="minorHAnsi" w:hAnsiTheme="minorHAnsi" w:cstheme="minorHAnsi"/>
        </w:rPr>
        <w:t>4</w:t>
      </w:r>
      <w:r w:rsidR="00781FF5">
        <w:rPr>
          <w:rFonts w:asciiTheme="minorHAnsi" w:hAnsiTheme="minorHAnsi" w:cstheme="minorHAnsi"/>
        </w:rPr>
        <w:t>0</w:t>
      </w:r>
      <w:r w:rsidR="004A6E4C">
        <w:rPr>
          <w:rFonts w:asciiTheme="minorHAnsi" w:hAnsiTheme="minorHAnsi" w:cstheme="minorHAnsi"/>
        </w:rPr>
        <w:t>’</w:t>
      </w:r>
      <w:r w:rsidR="00CF423A">
        <w:rPr>
          <w:rFonts w:asciiTheme="minorHAnsi" w:hAnsiTheme="minorHAnsi" w:cstheme="minorHAnsi"/>
        </w:rPr>
        <w:t>d</w:t>
      </w:r>
      <w:r w:rsidR="008B7A77">
        <w:rPr>
          <w:rFonts w:asciiTheme="minorHAnsi" w:hAnsiTheme="minorHAnsi" w:cstheme="minorHAnsi"/>
        </w:rPr>
        <w:t>a</w:t>
      </w:r>
      <w:proofErr w:type="gramEnd"/>
      <w:r w:rsidR="00A9434B">
        <w:rPr>
          <w:rFonts w:asciiTheme="minorHAnsi" w:hAnsiTheme="minorHAnsi" w:cstheme="minorHAnsi"/>
        </w:rPr>
        <w:t xml:space="preserve"> varış. Havalimanında bizleri bekleyen aracımız ile </w:t>
      </w:r>
      <w:r w:rsidR="003376B9">
        <w:rPr>
          <w:rFonts w:asciiTheme="minorHAnsi" w:hAnsiTheme="minorHAnsi" w:cstheme="minorHAnsi"/>
          <w:b/>
          <w:bCs/>
        </w:rPr>
        <w:t>Tokyo, Yokohama</w:t>
      </w:r>
      <w:r w:rsidR="00A9434B">
        <w:rPr>
          <w:rFonts w:asciiTheme="minorHAnsi" w:hAnsiTheme="minorHAnsi" w:cstheme="minorHAnsi"/>
          <w:b/>
          <w:bCs/>
        </w:rPr>
        <w:t xml:space="preserve"> </w:t>
      </w:r>
      <w:r w:rsidR="003376B9">
        <w:rPr>
          <w:rFonts w:asciiTheme="minorHAnsi" w:hAnsiTheme="minorHAnsi" w:cstheme="minorHAnsi"/>
          <w:b/>
          <w:bCs/>
        </w:rPr>
        <w:t xml:space="preserve">Limanı’nda </w:t>
      </w:r>
      <w:r w:rsidR="00A9434B">
        <w:rPr>
          <w:rFonts w:asciiTheme="minorHAnsi" w:hAnsiTheme="minorHAnsi" w:cstheme="minorHAnsi"/>
          <w:b/>
          <w:bCs/>
        </w:rPr>
        <w:t xml:space="preserve">demirli gemimize transfer. </w:t>
      </w:r>
      <w:r w:rsidR="00A9434B">
        <w:rPr>
          <w:rFonts w:asciiTheme="minorHAnsi" w:hAnsiTheme="minorHAnsi" w:cstheme="minorHAnsi"/>
        </w:rPr>
        <w:t>Gemiye giriş işlemlerinden sonra kabininize yerleşme ve serbest zaman. Gem</w:t>
      </w:r>
      <w:r w:rsidR="004A6E4C">
        <w:rPr>
          <w:rFonts w:asciiTheme="minorHAnsi" w:hAnsiTheme="minorHAnsi" w:cstheme="minorHAnsi"/>
        </w:rPr>
        <w:t>imiz bu akşam</w:t>
      </w:r>
      <w:r w:rsidR="00A9434B">
        <w:rPr>
          <w:rFonts w:asciiTheme="minorHAnsi" w:hAnsiTheme="minorHAnsi" w:cstheme="minorHAnsi"/>
        </w:rPr>
        <w:t xml:space="preserve"> </w:t>
      </w:r>
      <w:r w:rsidR="004A6E4C">
        <w:rPr>
          <w:rFonts w:asciiTheme="minorHAnsi" w:hAnsiTheme="minorHAnsi" w:cstheme="minorHAnsi"/>
        </w:rPr>
        <w:t>saat 1</w:t>
      </w:r>
      <w:r w:rsidR="003376B9">
        <w:rPr>
          <w:rFonts w:asciiTheme="minorHAnsi" w:hAnsiTheme="minorHAnsi" w:cstheme="minorHAnsi"/>
        </w:rPr>
        <w:t>9</w:t>
      </w:r>
      <w:r w:rsidR="004A6E4C">
        <w:rPr>
          <w:rFonts w:asciiTheme="minorHAnsi" w:hAnsiTheme="minorHAnsi" w:cstheme="minorHAnsi"/>
        </w:rPr>
        <w:t xml:space="preserve">.00’da </w:t>
      </w:r>
      <w:r w:rsidR="00A9434B">
        <w:rPr>
          <w:rFonts w:asciiTheme="minorHAnsi" w:hAnsiTheme="minorHAnsi" w:cstheme="minorHAnsi"/>
        </w:rPr>
        <w:t>limandan hareket edecektir.</w:t>
      </w:r>
      <w:r w:rsidR="004A6E4C">
        <w:rPr>
          <w:rFonts w:asciiTheme="minorHAnsi" w:hAnsiTheme="minorHAnsi" w:cstheme="minorHAnsi"/>
        </w:rPr>
        <w:tab/>
      </w:r>
    </w:p>
    <w:p w14:paraId="54B449CE" w14:textId="77777777" w:rsidR="00233374" w:rsidRPr="009B19AC" w:rsidRDefault="00233374" w:rsidP="00233374">
      <w:pPr>
        <w:tabs>
          <w:tab w:val="left" w:pos="0"/>
          <w:tab w:val="left" w:pos="360"/>
        </w:tabs>
        <w:jc w:val="both"/>
        <w:rPr>
          <w:rFonts w:ascii="Calibri" w:hAnsi="Calibri" w:cs="Calibri"/>
        </w:rPr>
      </w:pPr>
    </w:p>
    <w:p w14:paraId="23804D0A" w14:textId="77777777" w:rsidR="00233374" w:rsidRPr="009B19AC" w:rsidRDefault="00233374" w:rsidP="00233374">
      <w:pPr>
        <w:tabs>
          <w:tab w:val="left" w:pos="0"/>
          <w:tab w:val="left" w:pos="360"/>
        </w:tabs>
        <w:rPr>
          <w:rFonts w:ascii="Calibri" w:hAnsi="Calibri" w:cs="Calibri"/>
          <w:sz w:val="6"/>
          <w:szCs w:val="6"/>
        </w:rPr>
      </w:pPr>
    </w:p>
    <w:tbl>
      <w:tblPr>
        <w:tblStyle w:val="TabloKlavuzu"/>
        <w:tblW w:w="0" w:type="auto"/>
        <w:jc w:val="center"/>
        <w:tblLook w:val="04A0" w:firstRow="1" w:lastRow="0" w:firstColumn="1" w:lastColumn="0" w:noHBand="0" w:noVBand="1"/>
      </w:tblPr>
      <w:tblGrid>
        <w:gridCol w:w="851"/>
        <w:gridCol w:w="5811"/>
        <w:gridCol w:w="1701"/>
        <w:gridCol w:w="1418"/>
        <w:gridCol w:w="1276"/>
      </w:tblGrid>
      <w:tr w:rsidR="00187BF1" w14:paraId="3CBB2F0B" w14:textId="77777777" w:rsidTr="0093324D">
        <w:trPr>
          <w:jc w:val="center"/>
        </w:trPr>
        <w:tc>
          <w:tcPr>
            <w:tcW w:w="851" w:type="dxa"/>
            <w:shd w:val="clear" w:color="auto" w:fill="FFFF00"/>
            <w:vAlign w:val="center"/>
          </w:tcPr>
          <w:p w14:paraId="7261833B"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FFFF00"/>
            <w:vAlign w:val="bottom"/>
          </w:tcPr>
          <w:p w14:paraId="21F47635"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FFFF00"/>
            <w:vAlign w:val="bottom"/>
          </w:tcPr>
          <w:p w14:paraId="3A6787D3"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30D288D0"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17D76144"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62062F" w14:paraId="028C22B9" w14:textId="77777777" w:rsidTr="0093324D">
        <w:trPr>
          <w:jc w:val="center"/>
        </w:trPr>
        <w:tc>
          <w:tcPr>
            <w:tcW w:w="851" w:type="dxa"/>
            <w:tcBorders>
              <w:bottom w:val="single" w:sz="4" w:space="0" w:color="auto"/>
            </w:tcBorders>
            <w:vAlign w:val="center"/>
          </w:tcPr>
          <w:p w14:paraId="74087B74" w14:textId="445363FF" w:rsidR="0062062F" w:rsidRPr="005B7466" w:rsidRDefault="0062062F" w:rsidP="0062062F">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tcBorders>
              <w:bottom w:val="single" w:sz="4" w:space="0" w:color="auto"/>
            </w:tcBorders>
            <w:vAlign w:val="bottom"/>
          </w:tcPr>
          <w:p w14:paraId="047515C5" w14:textId="0DDB4C37" w:rsidR="0062062F" w:rsidRPr="008A53C7" w:rsidRDefault="0062062F" w:rsidP="0062062F">
            <w:pPr>
              <w:rPr>
                <w:rFonts w:ascii="Calibri" w:hAnsi="Calibri"/>
                <w:b/>
                <w:color w:val="000000"/>
              </w:rPr>
            </w:pPr>
            <w:r>
              <w:rPr>
                <w:rFonts w:ascii="Calibri" w:hAnsi="Calibri"/>
                <w:b/>
                <w:color w:val="000000"/>
              </w:rPr>
              <w:t xml:space="preserve">Fuji Dağı, </w:t>
            </w:r>
            <w:proofErr w:type="spellStart"/>
            <w:r>
              <w:rPr>
                <w:rFonts w:ascii="Calibri" w:hAnsi="Calibri"/>
                <w:b/>
                <w:color w:val="000000"/>
              </w:rPr>
              <w:t>Shimizu</w:t>
            </w:r>
            <w:proofErr w:type="spellEnd"/>
          </w:p>
        </w:tc>
        <w:tc>
          <w:tcPr>
            <w:tcW w:w="1701" w:type="dxa"/>
            <w:tcBorders>
              <w:bottom w:val="single" w:sz="4" w:space="0" w:color="auto"/>
            </w:tcBorders>
            <w:vAlign w:val="center"/>
          </w:tcPr>
          <w:p w14:paraId="1AD0C72A" w14:textId="1DE6531C" w:rsidR="0062062F" w:rsidRPr="008A53C7" w:rsidRDefault="0062062F" w:rsidP="0062062F">
            <w:pPr>
              <w:jc w:val="center"/>
              <w:rPr>
                <w:rFonts w:ascii="Calibri" w:hAnsi="Calibri"/>
                <w:b/>
                <w:color w:val="000000"/>
              </w:rPr>
            </w:pPr>
            <w:r>
              <w:rPr>
                <w:rFonts w:ascii="Calibri" w:hAnsi="Calibri"/>
                <w:b/>
                <w:color w:val="000000"/>
              </w:rPr>
              <w:t>Japonya</w:t>
            </w:r>
          </w:p>
        </w:tc>
        <w:tc>
          <w:tcPr>
            <w:tcW w:w="1418" w:type="dxa"/>
            <w:tcBorders>
              <w:bottom w:val="single" w:sz="4" w:space="0" w:color="auto"/>
            </w:tcBorders>
            <w:vAlign w:val="center"/>
          </w:tcPr>
          <w:p w14:paraId="56754A42" w14:textId="6B188127" w:rsidR="0062062F" w:rsidRPr="008A53C7" w:rsidRDefault="0062062F" w:rsidP="0062062F">
            <w:pPr>
              <w:jc w:val="center"/>
              <w:rPr>
                <w:rFonts w:ascii="Calibri" w:hAnsi="Calibri"/>
                <w:b/>
                <w:color w:val="000000"/>
              </w:rPr>
            </w:pPr>
            <w:r>
              <w:rPr>
                <w:rFonts w:ascii="Calibri" w:hAnsi="Calibri"/>
                <w:b/>
                <w:color w:val="000000"/>
              </w:rPr>
              <w:t>07.00</w:t>
            </w:r>
          </w:p>
        </w:tc>
        <w:tc>
          <w:tcPr>
            <w:tcW w:w="1276" w:type="dxa"/>
            <w:tcBorders>
              <w:bottom w:val="single" w:sz="4" w:space="0" w:color="auto"/>
            </w:tcBorders>
            <w:vAlign w:val="center"/>
          </w:tcPr>
          <w:p w14:paraId="6CAEA210" w14:textId="2BB4C893" w:rsidR="0062062F" w:rsidRPr="008A53C7" w:rsidRDefault="0062062F" w:rsidP="0062062F">
            <w:pPr>
              <w:jc w:val="center"/>
              <w:rPr>
                <w:rFonts w:ascii="Calibri" w:hAnsi="Calibri"/>
                <w:b/>
                <w:color w:val="000000"/>
              </w:rPr>
            </w:pPr>
            <w:r>
              <w:rPr>
                <w:rFonts w:ascii="Calibri" w:hAnsi="Calibri"/>
                <w:b/>
                <w:color w:val="000000"/>
              </w:rPr>
              <w:t>18.00</w:t>
            </w:r>
          </w:p>
        </w:tc>
      </w:tr>
      <w:tr w:rsidR="0062062F" w14:paraId="496F3A7E" w14:textId="77777777" w:rsidTr="0093324D">
        <w:trPr>
          <w:jc w:val="center"/>
        </w:trPr>
        <w:tc>
          <w:tcPr>
            <w:tcW w:w="851" w:type="dxa"/>
            <w:shd w:val="clear" w:color="auto" w:fill="F2F2F2" w:themeFill="background1" w:themeFillShade="F2"/>
            <w:vAlign w:val="center"/>
          </w:tcPr>
          <w:p w14:paraId="551CBDB1" w14:textId="25986E1A" w:rsidR="0062062F" w:rsidRPr="005B7466" w:rsidRDefault="0062062F" w:rsidP="0062062F">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shd w:val="clear" w:color="auto" w:fill="F2F2F2" w:themeFill="background1" w:themeFillShade="F2"/>
            <w:vAlign w:val="bottom"/>
          </w:tcPr>
          <w:p w14:paraId="4AA608C4" w14:textId="602B9319" w:rsidR="0062062F" w:rsidRPr="00E06A18" w:rsidRDefault="0062062F" w:rsidP="0062062F">
            <w:pPr>
              <w:rPr>
                <w:rFonts w:ascii="Calibri" w:hAnsi="Calibri"/>
                <w:b/>
                <w:color w:val="000000"/>
              </w:rPr>
            </w:pPr>
            <w:proofErr w:type="spellStart"/>
            <w:r w:rsidRPr="00E06A18">
              <w:rPr>
                <w:rFonts w:ascii="Calibri" w:hAnsi="Calibri"/>
                <w:b/>
                <w:color w:val="000000"/>
              </w:rPr>
              <w:t>Nagoya</w:t>
            </w:r>
            <w:proofErr w:type="spellEnd"/>
          </w:p>
        </w:tc>
        <w:tc>
          <w:tcPr>
            <w:tcW w:w="1701" w:type="dxa"/>
            <w:shd w:val="clear" w:color="auto" w:fill="F2F2F2" w:themeFill="background1" w:themeFillShade="F2"/>
            <w:vAlign w:val="center"/>
          </w:tcPr>
          <w:p w14:paraId="5EAB3366" w14:textId="3745739E" w:rsidR="0062062F" w:rsidRPr="00A25577" w:rsidRDefault="0062062F" w:rsidP="0062062F">
            <w:pPr>
              <w:jc w:val="center"/>
              <w:rPr>
                <w:rFonts w:ascii="Calibri" w:hAnsi="Calibri"/>
                <w:b/>
                <w:color w:val="000000"/>
              </w:rPr>
            </w:pPr>
            <w:r>
              <w:rPr>
                <w:rFonts w:ascii="Calibri" w:hAnsi="Calibri"/>
                <w:b/>
                <w:color w:val="000000"/>
              </w:rPr>
              <w:t>Japonya</w:t>
            </w:r>
          </w:p>
        </w:tc>
        <w:tc>
          <w:tcPr>
            <w:tcW w:w="1418" w:type="dxa"/>
            <w:shd w:val="clear" w:color="auto" w:fill="F2F2F2" w:themeFill="background1" w:themeFillShade="F2"/>
            <w:vAlign w:val="center"/>
          </w:tcPr>
          <w:p w14:paraId="68DFB4FB" w14:textId="0D3BC07E" w:rsidR="0062062F" w:rsidRPr="008A53C7" w:rsidRDefault="0062062F" w:rsidP="0062062F">
            <w:pPr>
              <w:jc w:val="center"/>
              <w:rPr>
                <w:rFonts w:ascii="Calibri" w:hAnsi="Calibri"/>
                <w:b/>
                <w:color w:val="000000"/>
              </w:rPr>
            </w:pPr>
            <w:r>
              <w:rPr>
                <w:rFonts w:ascii="Calibri" w:hAnsi="Calibri"/>
                <w:b/>
                <w:color w:val="000000"/>
              </w:rPr>
              <w:t>08.00</w:t>
            </w:r>
          </w:p>
        </w:tc>
        <w:tc>
          <w:tcPr>
            <w:tcW w:w="1276" w:type="dxa"/>
            <w:shd w:val="clear" w:color="auto" w:fill="F2F2F2" w:themeFill="background1" w:themeFillShade="F2"/>
            <w:vAlign w:val="center"/>
          </w:tcPr>
          <w:p w14:paraId="692EF4B9" w14:textId="38E7F61D" w:rsidR="0062062F" w:rsidRPr="008A53C7" w:rsidRDefault="0062062F" w:rsidP="0062062F">
            <w:pPr>
              <w:jc w:val="center"/>
              <w:rPr>
                <w:rFonts w:ascii="Calibri" w:hAnsi="Calibri"/>
                <w:b/>
                <w:color w:val="000000"/>
              </w:rPr>
            </w:pPr>
            <w:r>
              <w:rPr>
                <w:rFonts w:ascii="Calibri" w:hAnsi="Calibri"/>
                <w:b/>
                <w:color w:val="000000"/>
              </w:rPr>
              <w:t>17.00</w:t>
            </w:r>
          </w:p>
        </w:tc>
      </w:tr>
      <w:tr w:rsidR="0062062F" w14:paraId="0536D995" w14:textId="77777777" w:rsidTr="000D656A">
        <w:trPr>
          <w:jc w:val="center"/>
        </w:trPr>
        <w:tc>
          <w:tcPr>
            <w:tcW w:w="851" w:type="dxa"/>
            <w:shd w:val="clear" w:color="auto" w:fill="auto"/>
            <w:vAlign w:val="center"/>
          </w:tcPr>
          <w:p w14:paraId="37967E40" w14:textId="0C4624E0" w:rsidR="0062062F" w:rsidRDefault="0062062F" w:rsidP="0062062F">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shd w:val="clear" w:color="auto" w:fill="auto"/>
            <w:vAlign w:val="bottom"/>
          </w:tcPr>
          <w:p w14:paraId="23761F57" w14:textId="6EED4AA7" w:rsidR="0062062F" w:rsidRDefault="0062062F" w:rsidP="0062062F">
            <w:pPr>
              <w:rPr>
                <w:rFonts w:ascii="Calibri" w:hAnsi="Calibri"/>
                <w:b/>
                <w:color w:val="000000"/>
              </w:rPr>
            </w:pPr>
            <w:proofErr w:type="spellStart"/>
            <w:r>
              <w:rPr>
                <w:rFonts w:ascii="Calibri" w:hAnsi="Calibri"/>
                <w:b/>
                <w:color w:val="000000"/>
              </w:rPr>
              <w:t>Kyota</w:t>
            </w:r>
            <w:proofErr w:type="spellEnd"/>
            <w:r>
              <w:rPr>
                <w:rFonts w:ascii="Calibri" w:hAnsi="Calibri"/>
                <w:b/>
                <w:color w:val="000000"/>
              </w:rPr>
              <w:t>, Kobe</w:t>
            </w:r>
          </w:p>
        </w:tc>
        <w:tc>
          <w:tcPr>
            <w:tcW w:w="1701" w:type="dxa"/>
            <w:shd w:val="clear" w:color="auto" w:fill="auto"/>
            <w:vAlign w:val="center"/>
          </w:tcPr>
          <w:p w14:paraId="059D0807" w14:textId="547473F6" w:rsidR="0062062F" w:rsidRDefault="0062062F" w:rsidP="0062062F">
            <w:pPr>
              <w:jc w:val="center"/>
              <w:rPr>
                <w:rFonts w:ascii="Calibri" w:hAnsi="Calibri"/>
                <w:b/>
                <w:color w:val="000000"/>
              </w:rPr>
            </w:pPr>
            <w:r>
              <w:rPr>
                <w:rFonts w:ascii="Calibri" w:hAnsi="Calibri"/>
                <w:b/>
                <w:color w:val="000000"/>
              </w:rPr>
              <w:t>Japonya</w:t>
            </w:r>
          </w:p>
        </w:tc>
        <w:tc>
          <w:tcPr>
            <w:tcW w:w="1418" w:type="dxa"/>
            <w:shd w:val="clear" w:color="auto" w:fill="auto"/>
            <w:vAlign w:val="center"/>
          </w:tcPr>
          <w:p w14:paraId="7449A997" w14:textId="50FDF15A" w:rsidR="0062062F" w:rsidRDefault="0062062F" w:rsidP="0062062F">
            <w:pPr>
              <w:jc w:val="center"/>
              <w:rPr>
                <w:rFonts w:ascii="Calibri" w:hAnsi="Calibri"/>
                <w:b/>
                <w:color w:val="000000"/>
              </w:rPr>
            </w:pPr>
            <w:r>
              <w:rPr>
                <w:rFonts w:ascii="Calibri" w:hAnsi="Calibri"/>
                <w:b/>
                <w:color w:val="000000"/>
              </w:rPr>
              <w:t>09.00</w:t>
            </w:r>
          </w:p>
        </w:tc>
        <w:tc>
          <w:tcPr>
            <w:tcW w:w="1276" w:type="dxa"/>
            <w:shd w:val="clear" w:color="auto" w:fill="auto"/>
            <w:vAlign w:val="center"/>
          </w:tcPr>
          <w:p w14:paraId="48FBF6C6" w14:textId="4FC68F41" w:rsidR="0062062F" w:rsidRDefault="0062062F" w:rsidP="0062062F">
            <w:pPr>
              <w:jc w:val="center"/>
              <w:rPr>
                <w:rFonts w:ascii="Calibri" w:hAnsi="Calibri"/>
                <w:b/>
                <w:color w:val="000000"/>
              </w:rPr>
            </w:pPr>
            <w:r>
              <w:rPr>
                <w:rFonts w:ascii="Calibri" w:hAnsi="Calibri"/>
                <w:b/>
                <w:color w:val="000000"/>
              </w:rPr>
              <w:t>22.00</w:t>
            </w:r>
          </w:p>
        </w:tc>
      </w:tr>
      <w:tr w:rsidR="0062062F" w14:paraId="03F701F0" w14:textId="77777777" w:rsidTr="0093324D">
        <w:trPr>
          <w:jc w:val="center"/>
        </w:trPr>
        <w:tc>
          <w:tcPr>
            <w:tcW w:w="851" w:type="dxa"/>
            <w:shd w:val="clear" w:color="auto" w:fill="F2F2F2" w:themeFill="background1" w:themeFillShade="F2"/>
            <w:vAlign w:val="center"/>
          </w:tcPr>
          <w:p w14:paraId="61E36397" w14:textId="22F0BB64" w:rsidR="0062062F" w:rsidRDefault="0062062F" w:rsidP="0062062F">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shd w:val="clear" w:color="auto" w:fill="F2F2F2" w:themeFill="background1" w:themeFillShade="F2"/>
            <w:vAlign w:val="bottom"/>
          </w:tcPr>
          <w:p w14:paraId="6B70815B" w14:textId="15B690F9" w:rsidR="0062062F" w:rsidRDefault="0062062F" w:rsidP="0062062F">
            <w:pPr>
              <w:rPr>
                <w:rFonts w:ascii="Calibri" w:hAnsi="Calibri"/>
                <w:b/>
                <w:color w:val="000000"/>
              </w:rPr>
            </w:pPr>
            <w:r>
              <w:rPr>
                <w:rFonts w:ascii="Calibri" w:hAnsi="Calibri"/>
                <w:b/>
                <w:color w:val="000000"/>
              </w:rPr>
              <w:t xml:space="preserve">Osaka, </w:t>
            </w:r>
            <w:proofErr w:type="spellStart"/>
            <w:r>
              <w:rPr>
                <w:rFonts w:ascii="Calibri" w:hAnsi="Calibri"/>
                <w:b/>
                <w:color w:val="000000"/>
              </w:rPr>
              <w:t>Wakayama</w:t>
            </w:r>
            <w:proofErr w:type="spellEnd"/>
          </w:p>
        </w:tc>
        <w:tc>
          <w:tcPr>
            <w:tcW w:w="1701" w:type="dxa"/>
            <w:shd w:val="clear" w:color="auto" w:fill="F2F2F2" w:themeFill="background1" w:themeFillShade="F2"/>
            <w:vAlign w:val="center"/>
          </w:tcPr>
          <w:p w14:paraId="561F5DF1" w14:textId="1EF80260" w:rsidR="0062062F" w:rsidRDefault="0062062F" w:rsidP="0062062F">
            <w:pPr>
              <w:jc w:val="center"/>
              <w:rPr>
                <w:rFonts w:ascii="Calibri" w:hAnsi="Calibri"/>
                <w:b/>
                <w:color w:val="000000"/>
              </w:rPr>
            </w:pPr>
            <w:r>
              <w:rPr>
                <w:rFonts w:ascii="Calibri" w:hAnsi="Calibri"/>
                <w:b/>
                <w:color w:val="000000"/>
              </w:rPr>
              <w:t>Japonya</w:t>
            </w:r>
          </w:p>
        </w:tc>
        <w:tc>
          <w:tcPr>
            <w:tcW w:w="1418" w:type="dxa"/>
            <w:shd w:val="clear" w:color="auto" w:fill="F2F2F2" w:themeFill="background1" w:themeFillShade="F2"/>
            <w:vAlign w:val="center"/>
          </w:tcPr>
          <w:p w14:paraId="0C63D752" w14:textId="1A8F0420" w:rsidR="0062062F" w:rsidRDefault="0062062F" w:rsidP="0062062F">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6D48266C" w14:textId="5ACCC902" w:rsidR="0062062F" w:rsidRDefault="0062062F" w:rsidP="0062062F">
            <w:pPr>
              <w:jc w:val="center"/>
              <w:rPr>
                <w:rFonts w:ascii="Calibri" w:hAnsi="Calibri"/>
                <w:b/>
                <w:color w:val="000000"/>
              </w:rPr>
            </w:pPr>
            <w:r>
              <w:rPr>
                <w:rFonts w:ascii="Calibri" w:hAnsi="Calibri"/>
                <w:b/>
                <w:color w:val="000000"/>
              </w:rPr>
              <w:t>19.00</w:t>
            </w:r>
          </w:p>
        </w:tc>
      </w:tr>
      <w:tr w:rsidR="0062062F" w14:paraId="7DF470BC" w14:textId="77777777" w:rsidTr="005702C1">
        <w:trPr>
          <w:jc w:val="center"/>
        </w:trPr>
        <w:tc>
          <w:tcPr>
            <w:tcW w:w="851" w:type="dxa"/>
            <w:shd w:val="clear" w:color="auto" w:fill="auto"/>
            <w:vAlign w:val="center"/>
          </w:tcPr>
          <w:p w14:paraId="0EAB6C08" w14:textId="4308DFAC" w:rsidR="0062062F" w:rsidRDefault="0062062F" w:rsidP="0062062F">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shd w:val="clear" w:color="auto" w:fill="auto"/>
            <w:vAlign w:val="bottom"/>
          </w:tcPr>
          <w:p w14:paraId="615C18A4" w14:textId="14166B54" w:rsidR="0062062F" w:rsidRPr="00E06A18" w:rsidRDefault="0062062F" w:rsidP="0062062F">
            <w:pPr>
              <w:rPr>
                <w:rFonts w:ascii="Calibri" w:hAnsi="Calibri"/>
                <w:bCs/>
                <w:i/>
                <w:iCs/>
                <w:color w:val="000000"/>
              </w:rPr>
            </w:pPr>
            <w:r w:rsidRPr="00E06A18">
              <w:rPr>
                <w:rFonts w:ascii="Calibri" w:hAnsi="Calibri"/>
                <w:bCs/>
                <w:i/>
                <w:iCs/>
                <w:color w:val="000000"/>
              </w:rPr>
              <w:t>Denizde Seyir</w:t>
            </w:r>
          </w:p>
        </w:tc>
        <w:tc>
          <w:tcPr>
            <w:tcW w:w="1701" w:type="dxa"/>
            <w:shd w:val="clear" w:color="auto" w:fill="auto"/>
            <w:vAlign w:val="center"/>
          </w:tcPr>
          <w:p w14:paraId="252A2C16" w14:textId="3B202C24" w:rsidR="0062062F" w:rsidRPr="00E06A18" w:rsidRDefault="0062062F" w:rsidP="0062062F">
            <w:pPr>
              <w:jc w:val="center"/>
              <w:rPr>
                <w:rFonts w:ascii="Calibri" w:hAnsi="Calibri"/>
                <w:bCs/>
                <w:i/>
                <w:iCs/>
                <w:color w:val="000000"/>
              </w:rPr>
            </w:pPr>
            <w:r w:rsidRPr="00E06A18">
              <w:rPr>
                <w:rFonts w:ascii="Calibri" w:hAnsi="Calibri"/>
                <w:bCs/>
                <w:i/>
                <w:iCs/>
                <w:color w:val="000000"/>
              </w:rPr>
              <w:t>-</w:t>
            </w:r>
          </w:p>
        </w:tc>
        <w:tc>
          <w:tcPr>
            <w:tcW w:w="1418" w:type="dxa"/>
            <w:shd w:val="clear" w:color="auto" w:fill="auto"/>
            <w:vAlign w:val="center"/>
          </w:tcPr>
          <w:p w14:paraId="5DEA2008" w14:textId="5C4A2483" w:rsidR="0062062F" w:rsidRPr="00E06A18" w:rsidRDefault="0062062F" w:rsidP="0062062F">
            <w:pPr>
              <w:jc w:val="center"/>
              <w:rPr>
                <w:rFonts w:ascii="Calibri" w:hAnsi="Calibri"/>
                <w:bCs/>
                <w:i/>
                <w:iCs/>
                <w:color w:val="000000"/>
              </w:rPr>
            </w:pPr>
            <w:r w:rsidRPr="00E06A18">
              <w:rPr>
                <w:rFonts w:ascii="Calibri" w:hAnsi="Calibri"/>
                <w:bCs/>
                <w:i/>
                <w:iCs/>
                <w:color w:val="000000"/>
              </w:rPr>
              <w:t>-</w:t>
            </w:r>
          </w:p>
        </w:tc>
        <w:tc>
          <w:tcPr>
            <w:tcW w:w="1276" w:type="dxa"/>
            <w:shd w:val="clear" w:color="auto" w:fill="auto"/>
            <w:vAlign w:val="center"/>
          </w:tcPr>
          <w:p w14:paraId="79DBBD27" w14:textId="2367A1B7" w:rsidR="0062062F" w:rsidRPr="00E06A18" w:rsidRDefault="0062062F" w:rsidP="0062062F">
            <w:pPr>
              <w:jc w:val="center"/>
              <w:rPr>
                <w:rFonts w:ascii="Calibri" w:hAnsi="Calibri"/>
                <w:bCs/>
                <w:i/>
                <w:iCs/>
                <w:color w:val="000000"/>
              </w:rPr>
            </w:pPr>
            <w:r w:rsidRPr="00E06A18">
              <w:rPr>
                <w:rFonts w:ascii="Calibri" w:hAnsi="Calibri"/>
                <w:bCs/>
                <w:i/>
                <w:iCs/>
                <w:color w:val="000000"/>
              </w:rPr>
              <w:t>-</w:t>
            </w:r>
          </w:p>
        </w:tc>
      </w:tr>
      <w:tr w:rsidR="0062062F" w14:paraId="22B7B76B" w14:textId="77777777" w:rsidTr="0093324D">
        <w:trPr>
          <w:jc w:val="center"/>
        </w:trPr>
        <w:tc>
          <w:tcPr>
            <w:tcW w:w="851" w:type="dxa"/>
            <w:shd w:val="clear" w:color="auto" w:fill="F2F2F2" w:themeFill="background1" w:themeFillShade="F2"/>
            <w:vAlign w:val="center"/>
          </w:tcPr>
          <w:p w14:paraId="55828700" w14:textId="46051B99" w:rsidR="0062062F" w:rsidRDefault="0062062F" w:rsidP="0062062F">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shd w:val="clear" w:color="auto" w:fill="F2F2F2" w:themeFill="background1" w:themeFillShade="F2"/>
            <w:vAlign w:val="bottom"/>
          </w:tcPr>
          <w:p w14:paraId="0B81E272" w14:textId="6D627E62" w:rsidR="0062062F" w:rsidRDefault="0062062F" w:rsidP="0062062F">
            <w:pPr>
              <w:rPr>
                <w:rFonts w:ascii="Calibri" w:hAnsi="Calibri"/>
                <w:b/>
                <w:color w:val="000000"/>
              </w:rPr>
            </w:pPr>
            <w:proofErr w:type="spellStart"/>
            <w:r>
              <w:rPr>
                <w:rFonts w:ascii="Calibri" w:hAnsi="Calibri"/>
                <w:b/>
                <w:color w:val="000000"/>
              </w:rPr>
              <w:t>Naha</w:t>
            </w:r>
            <w:proofErr w:type="spellEnd"/>
            <w:r>
              <w:rPr>
                <w:rFonts w:ascii="Calibri" w:hAnsi="Calibri"/>
                <w:b/>
                <w:color w:val="000000"/>
              </w:rPr>
              <w:t>, Okinawa</w:t>
            </w:r>
          </w:p>
        </w:tc>
        <w:tc>
          <w:tcPr>
            <w:tcW w:w="1701" w:type="dxa"/>
            <w:shd w:val="clear" w:color="auto" w:fill="F2F2F2" w:themeFill="background1" w:themeFillShade="F2"/>
            <w:vAlign w:val="center"/>
          </w:tcPr>
          <w:p w14:paraId="10D8E1EB" w14:textId="649D2918" w:rsidR="0062062F" w:rsidRDefault="0062062F" w:rsidP="0062062F">
            <w:pPr>
              <w:jc w:val="center"/>
              <w:rPr>
                <w:rFonts w:ascii="Calibri" w:hAnsi="Calibri"/>
                <w:b/>
                <w:color w:val="000000"/>
              </w:rPr>
            </w:pPr>
            <w:r>
              <w:rPr>
                <w:rFonts w:ascii="Calibri" w:hAnsi="Calibri"/>
                <w:b/>
                <w:color w:val="000000"/>
              </w:rPr>
              <w:t>Japonya</w:t>
            </w:r>
          </w:p>
        </w:tc>
        <w:tc>
          <w:tcPr>
            <w:tcW w:w="1418" w:type="dxa"/>
            <w:shd w:val="clear" w:color="auto" w:fill="F2F2F2" w:themeFill="background1" w:themeFillShade="F2"/>
            <w:vAlign w:val="center"/>
          </w:tcPr>
          <w:p w14:paraId="6B5FB82E" w14:textId="2ACAF720" w:rsidR="0062062F" w:rsidRDefault="0062062F" w:rsidP="0062062F">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5229A54F" w14:textId="008875F9" w:rsidR="0062062F" w:rsidRDefault="0062062F" w:rsidP="0062062F">
            <w:pPr>
              <w:jc w:val="center"/>
              <w:rPr>
                <w:rFonts w:ascii="Calibri" w:hAnsi="Calibri"/>
                <w:b/>
                <w:color w:val="000000"/>
              </w:rPr>
            </w:pPr>
            <w:r>
              <w:rPr>
                <w:rFonts w:ascii="Calibri" w:hAnsi="Calibri"/>
                <w:b/>
                <w:color w:val="000000"/>
              </w:rPr>
              <w:t>17.00</w:t>
            </w:r>
          </w:p>
        </w:tc>
      </w:tr>
      <w:tr w:rsidR="0062062F" w14:paraId="04550197" w14:textId="77777777" w:rsidTr="005702C1">
        <w:trPr>
          <w:jc w:val="center"/>
        </w:trPr>
        <w:tc>
          <w:tcPr>
            <w:tcW w:w="851" w:type="dxa"/>
            <w:shd w:val="clear" w:color="auto" w:fill="auto"/>
            <w:vAlign w:val="center"/>
          </w:tcPr>
          <w:p w14:paraId="3E209389" w14:textId="28EE120C" w:rsidR="0062062F" w:rsidRDefault="0062062F" w:rsidP="0062062F">
            <w:pPr>
              <w:jc w:val="center"/>
              <w:rPr>
                <w:rFonts w:asciiTheme="minorHAnsi" w:hAnsiTheme="minorHAnsi" w:cstheme="minorHAnsi"/>
                <w:b/>
                <w:color w:val="000000"/>
              </w:rPr>
            </w:pPr>
            <w:r>
              <w:rPr>
                <w:rFonts w:asciiTheme="minorHAnsi" w:hAnsiTheme="minorHAnsi" w:cstheme="minorHAnsi"/>
                <w:b/>
                <w:color w:val="000000"/>
              </w:rPr>
              <w:t>9</w:t>
            </w:r>
          </w:p>
        </w:tc>
        <w:tc>
          <w:tcPr>
            <w:tcW w:w="5811" w:type="dxa"/>
            <w:shd w:val="clear" w:color="auto" w:fill="auto"/>
            <w:vAlign w:val="bottom"/>
          </w:tcPr>
          <w:p w14:paraId="02C8D234" w14:textId="73580950" w:rsidR="0062062F" w:rsidRDefault="0062062F" w:rsidP="0062062F">
            <w:pPr>
              <w:rPr>
                <w:rFonts w:ascii="Calibri" w:hAnsi="Calibri"/>
                <w:b/>
                <w:color w:val="000000"/>
              </w:rPr>
            </w:pPr>
            <w:proofErr w:type="spellStart"/>
            <w:r>
              <w:rPr>
                <w:rFonts w:ascii="Calibri" w:hAnsi="Calibri"/>
                <w:b/>
                <w:color w:val="000000"/>
              </w:rPr>
              <w:t>Naze</w:t>
            </w:r>
            <w:proofErr w:type="spellEnd"/>
            <w:r>
              <w:rPr>
                <w:rFonts w:ascii="Calibri" w:hAnsi="Calibri"/>
                <w:b/>
                <w:color w:val="000000"/>
              </w:rPr>
              <w:t xml:space="preserve">, </w:t>
            </w:r>
            <w:proofErr w:type="spellStart"/>
            <w:r>
              <w:rPr>
                <w:rFonts w:ascii="Calibri" w:hAnsi="Calibri"/>
                <w:b/>
                <w:color w:val="000000"/>
              </w:rPr>
              <w:t>Oshima</w:t>
            </w:r>
            <w:proofErr w:type="spellEnd"/>
            <w:r>
              <w:rPr>
                <w:rFonts w:ascii="Calibri" w:hAnsi="Calibri"/>
                <w:b/>
                <w:color w:val="000000"/>
              </w:rPr>
              <w:t xml:space="preserve"> Dağı</w:t>
            </w:r>
          </w:p>
        </w:tc>
        <w:tc>
          <w:tcPr>
            <w:tcW w:w="1701" w:type="dxa"/>
            <w:shd w:val="clear" w:color="auto" w:fill="auto"/>
            <w:vAlign w:val="center"/>
          </w:tcPr>
          <w:p w14:paraId="6D34C9CA" w14:textId="6A117AD5" w:rsidR="0062062F" w:rsidRDefault="0062062F" w:rsidP="0062062F">
            <w:pPr>
              <w:jc w:val="center"/>
              <w:rPr>
                <w:rFonts w:ascii="Calibri" w:hAnsi="Calibri"/>
                <w:b/>
                <w:color w:val="000000"/>
              </w:rPr>
            </w:pPr>
            <w:r>
              <w:rPr>
                <w:rFonts w:ascii="Calibri" w:hAnsi="Calibri"/>
                <w:b/>
                <w:color w:val="000000"/>
              </w:rPr>
              <w:t>Japonya</w:t>
            </w:r>
          </w:p>
        </w:tc>
        <w:tc>
          <w:tcPr>
            <w:tcW w:w="1418" w:type="dxa"/>
            <w:shd w:val="clear" w:color="auto" w:fill="auto"/>
            <w:vAlign w:val="center"/>
          </w:tcPr>
          <w:p w14:paraId="1D2E2D5E" w14:textId="54E59FC8" w:rsidR="0062062F" w:rsidRDefault="0062062F" w:rsidP="0062062F">
            <w:pPr>
              <w:jc w:val="center"/>
              <w:rPr>
                <w:rFonts w:ascii="Calibri" w:hAnsi="Calibri"/>
                <w:b/>
                <w:color w:val="000000"/>
              </w:rPr>
            </w:pPr>
            <w:r>
              <w:rPr>
                <w:rFonts w:ascii="Calibri" w:hAnsi="Calibri"/>
                <w:b/>
                <w:color w:val="000000"/>
              </w:rPr>
              <w:t>07.00</w:t>
            </w:r>
          </w:p>
        </w:tc>
        <w:tc>
          <w:tcPr>
            <w:tcW w:w="1276" w:type="dxa"/>
            <w:shd w:val="clear" w:color="auto" w:fill="auto"/>
            <w:vAlign w:val="center"/>
          </w:tcPr>
          <w:p w14:paraId="0F8F379B" w14:textId="04FE2C56" w:rsidR="0062062F" w:rsidRDefault="0062062F" w:rsidP="0062062F">
            <w:pPr>
              <w:jc w:val="center"/>
              <w:rPr>
                <w:rFonts w:ascii="Calibri" w:hAnsi="Calibri"/>
                <w:b/>
                <w:color w:val="000000"/>
              </w:rPr>
            </w:pPr>
            <w:r>
              <w:rPr>
                <w:rFonts w:ascii="Calibri" w:hAnsi="Calibri"/>
                <w:b/>
                <w:color w:val="000000"/>
              </w:rPr>
              <w:t>16.30</w:t>
            </w:r>
          </w:p>
        </w:tc>
      </w:tr>
      <w:tr w:rsidR="0062062F" w14:paraId="6B45DCEE" w14:textId="77777777" w:rsidTr="0093324D">
        <w:trPr>
          <w:jc w:val="center"/>
        </w:trPr>
        <w:tc>
          <w:tcPr>
            <w:tcW w:w="851" w:type="dxa"/>
            <w:shd w:val="clear" w:color="auto" w:fill="F2F2F2" w:themeFill="background1" w:themeFillShade="F2"/>
            <w:vAlign w:val="center"/>
          </w:tcPr>
          <w:p w14:paraId="6185064B" w14:textId="6F9A2DB3" w:rsidR="0062062F" w:rsidRDefault="0062062F" w:rsidP="0062062F">
            <w:pPr>
              <w:jc w:val="center"/>
              <w:rPr>
                <w:rFonts w:asciiTheme="minorHAnsi" w:hAnsiTheme="minorHAnsi" w:cstheme="minorHAnsi"/>
                <w:b/>
                <w:color w:val="000000"/>
              </w:rPr>
            </w:pPr>
            <w:r>
              <w:rPr>
                <w:rFonts w:asciiTheme="minorHAnsi" w:hAnsiTheme="minorHAnsi" w:cstheme="minorHAnsi"/>
                <w:b/>
                <w:color w:val="000000"/>
              </w:rPr>
              <w:t>10</w:t>
            </w:r>
          </w:p>
        </w:tc>
        <w:tc>
          <w:tcPr>
            <w:tcW w:w="5811" w:type="dxa"/>
            <w:shd w:val="clear" w:color="auto" w:fill="F2F2F2" w:themeFill="background1" w:themeFillShade="F2"/>
            <w:vAlign w:val="bottom"/>
          </w:tcPr>
          <w:p w14:paraId="474F465C" w14:textId="76D0E659" w:rsidR="0062062F" w:rsidRDefault="0062062F" w:rsidP="0062062F">
            <w:pPr>
              <w:rPr>
                <w:rFonts w:ascii="Calibri" w:hAnsi="Calibri"/>
                <w:b/>
                <w:color w:val="000000"/>
              </w:rPr>
            </w:pPr>
            <w:proofErr w:type="spellStart"/>
            <w:r>
              <w:rPr>
                <w:rFonts w:ascii="Calibri" w:hAnsi="Calibri"/>
                <w:b/>
                <w:color w:val="000000"/>
              </w:rPr>
              <w:t>Nagasaki</w:t>
            </w:r>
            <w:proofErr w:type="spellEnd"/>
          </w:p>
        </w:tc>
        <w:tc>
          <w:tcPr>
            <w:tcW w:w="1701" w:type="dxa"/>
            <w:shd w:val="clear" w:color="auto" w:fill="F2F2F2" w:themeFill="background1" w:themeFillShade="F2"/>
            <w:vAlign w:val="center"/>
          </w:tcPr>
          <w:p w14:paraId="474B0C77" w14:textId="78507C63" w:rsidR="0062062F" w:rsidRDefault="0062062F" w:rsidP="0062062F">
            <w:pPr>
              <w:jc w:val="center"/>
              <w:rPr>
                <w:rFonts w:ascii="Calibri" w:hAnsi="Calibri"/>
                <w:b/>
                <w:color w:val="000000"/>
              </w:rPr>
            </w:pPr>
            <w:r>
              <w:rPr>
                <w:rFonts w:ascii="Calibri" w:hAnsi="Calibri"/>
                <w:b/>
                <w:color w:val="000000"/>
              </w:rPr>
              <w:t>Japonya</w:t>
            </w:r>
          </w:p>
        </w:tc>
        <w:tc>
          <w:tcPr>
            <w:tcW w:w="1418" w:type="dxa"/>
            <w:shd w:val="clear" w:color="auto" w:fill="F2F2F2" w:themeFill="background1" w:themeFillShade="F2"/>
            <w:vAlign w:val="center"/>
          </w:tcPr>
          <w:p w14:paraId="252A114A" w14:textId="0E447817" w:rsidR="0062062F" w:rsidRDefault="0062062F" w:rsidP="0062062F">
            <w:pPr>
              <w:jc w:val="center"/>
              <w:rPr>
                <w:rFonts w:ascii="Calibri" w:hAnsi="Calibri"/>
                <w:b/>
                <w:color w:val="000000"/>
              </w:rPr>
            </w:pPr>
            <w:r>
              <w:rPr>
                <w:rFonts w:ascii="Calibri" w:hAnsi="Calibri"/>
                <w:b/>
                <w:color w:val="000000"/>
              </w:rPr>
              <w:t>09.00</w:t>
            </w:r>
          </w:p>
        </w:tc>
        <w:tc>
          <w:tcPr>
            <w:tcW w:w="1276" w:type="dxa"/>
            <w:shd w:val="clear" w:color="auto" w:fill="F2F2F2" w:themeFill="background1" w:themeFillShade="F2"/>
            <w:vAlign w:val="center"/>
          </w:tcPr>
          <w:p w14:paraId="59E6187A" w14:textId="7B8FF7DC" w:rsidR="0062062F" w:rsidRDefault="0062062F" w:rsidP="0062062F">
            <w:pPr>
              <w:jc w:val="center"/>
              <w:rPr>
                <w:rFonts w:ascii="Calibri" w:hAnsi="Calibri"/>
                <w:b/>
                <w:color w:val="000000"/>
              </w:rPr>
            </w:pPr>
            <w:r>
              <w:rPr>
                <w:rFonts w:ascii="Calibri" w:hAnsi="Calibri"/>
                <w:b/>
                <w:color w:val="000000"/>
              </w:rPr>
              <w:t>17.00</w:t>
            </w:r>
          </w:p>
        </w:tc>
      </w:tr>
      <w:tr w:rsidR="007D120C" w14:paraId="1AB54373" w14:textId="77777777" w:rsidTr="005702C1">
        <w:trPr>
          <w:jc w:val="center"/>
        </w:trPr>
        <w:tc>
          <w:tcPr>
            <w:tcW w:w="851" w:type="dxa"/>
            <w:shd w:val="clear" w:color="auto" w:fill="auto"/>
            <w:vAlign w:val="center"/>
          </w:tcPr>
          <w:p w14:paraId="2488840B" w14:textId="63A7D8E9" w:rsidR="007D120C" w:rsidRDefault="007D120C" w:rsidP="00D26C7A">
            <w:pPr>
              <w:jc w:val="center"/>
              <w:rPr>
                <w:rFonts w:asciiTheme="minorHAnsi" w:hAnsiTheme="minorHAnsi" w:cstheme="minorHAnsi"/>
                <w:b/>
                <w:color w:val="000000"/>
              </w:rPr>
            </w:pPr>
            <w:r>
              <w:rPr>
                <w:rFonts w:asciiTheme="minorHAnsi" w:hAnsiTheme="minorHAnsi" w:cstheme="minorHAnsi"/>
                <w:b/>
                <w:color w:val="000000"/>
              </w:rPr>
              <w:t>1</w:t>
            </w:r>
            <w:r w:rsidR="0062062F">
              <w:rPr>
                <w:rFonts w:asciiTheme="minorHAnsi" w:hAnsiTheme="minorHAnsi" w:cstheme="minorHAnsi"/>
                <w:b/>
                <w:color w:val="000000"/>
              </w:rPr>
              <w:t>1</w:t>
            </w:r>
          </w:p>
        </w:tc>
        <w:tc>
          <w:tcPr>
            <w:tcW w:w="5811" w:type="dxa"/>
            <w:shd w:val="clear" w:color="auto" w:fill="auto"/>
            <w:vAlign w:val="bottom"/>
          </w:tcPr>
          <w:p w14:paraId="243E71D0" w14:textId="48D83B28" w:rsidR="007D120C" w:rsidRDefault="007D120C" w:rsidP="00D26C7A">
            <w:pPr>
              <w:rPr>
                <w:rFonts w:ascii="Calibri" w:hAnsi="Calibri"/>
                <w:b/>
                <w:color w:val="000000"/>
              </w:rPr>
            </w:pPr>
            <w:proofErr w:type="spellStart"/>
            <w:r>
              <w:rPr>
                <w:rFonts w:ascii="Calibri" w:hAnsi="Calibri"/>
                <w:b/>
                <w:color w:val="000000"/>
              </w:rPr>
              <w:t>Jeju</w:t>
            </w:r>
            <w:proofErr w:type="spellEnd"/>
          </w:p>
        </w:tc>
        <w:tc>
          <w:tcPr>
            <w:tcW w:w="1701" w:type="dxa"/>
            <w:shd w:val="clear" w:color="auto" w:fill="auto"/>
            <w:vAlign w:val="center"/>
          </w:tcPr>
          <w:p w14:paraId="0AA10DE9" w14:textId="52DEC976" w:rsidR="007D120C" w:rsidRDefault="007D120C" w:rsidP="00D26C7A">
            <w:pPr>
              <w:jc w:val="center"/>
              <w:rPr>
                <w:rFonts w:ascii="Calibri" w:hAnsi="Calibri"/>
                <w:b/>
                <w:color w:val="000000"/>
              </w:rPr>
            </w:pPr>
            <w:r>
              <w:rPr>
                <w:rFonts w:ascii="Calibri" w:hAnsi="Calibri"/>
                <w:b/>
                <w:color w:val="000000"/>
              </w:rPr>
              <w:t>Güney Kore</w:t>
            </w:r>
          </w:p>
        </w:tc>
        <w:tc>
          <w:tcPr>
            <w:tcW w:w="1418" w:type="dxa"/>
            <w:shd w:val="clear" w:color="auto" w:fill="auto"/>
            <w:vAlign w:val="center"/>
          </w:tcPr>
          <w:p w14:paraId="5F9F52D9" w14:textId="606F9960" w:rsidR="007D120C" w:rsidRDefault="007D120C" w:rsidP="00D26C7A">
            <w:pPr>
              <w:jc w:val="center"/>
              <w:rPr>
                <w:rFonts w:ascii="Calibri" w:hAnsi="Calibri"/>
                <w:b/>
                <w:color w:val="000000"/>
              </w:rPr>
            </w:pPr>
            <w:r>
              <w:rPr>
                <w:rFonts w:ascii="Calibri" w:hAnsi="Calibri"/>
                <w:b/>
                <w:color w:val="000000"/>
              </w:rPr>
              <w:t>06.00</w:t>
            </w:r>
          </w:p>
        </w:tc>
        <w:tc>
          <w:tcPr>
            <w:tcW w:w="1276" w:type="dxa"/>
            <w:shd w:val="clear" w:color="auto" w:fill="auto"/>
            <w:vAlign w:val="center"/>
          </w:tcPr>
          <w:p w14:paraId="7E3A394D" w14:textId="1A100273" w:rsidR="007D120C" w:rsidRDefault="007D120C" w:rsidP="00D26C7A">
            <w:pPr>
              <w:jc w:val="center"/>
              <w:rPr>
                <w:rFonts w:ascii="Calibri" w:hAnsi="Calibri"/>
                <w:b/>
                <w:color w:val="000000"/>
              </w:rPr>
            </w:pPr>
            <w:r>
              <w:rPr>
                <w:rFonts w:ascii="Calibri" w:hAnsi="Calibri"/>
                <w:b/>
                <w:color w:val="000000"/>
              </w:rPr>
              <w:t>14.00</w:t>
            </w:r>
          </w:p>
        </w:tc>
      </w:tr>
    </w:tbl>
    <w:p w14:paraId="528E518E" w14:textId="38C7C8FE" w:rsidR="00233374" w:rsidRPr="009B19AC" w:rsidRDefault="00233374" w:rsidP="00233374">
      <w:pPr>
        <w:jc w:val="both"/>
        <w:rPr>
          <w:rFonts w:ascii="Calibri" w:hAnsi="Calibri" w:cs="Calibri"/>
          <w:b/>
        </w:rPr>
      </w:pPr>
      <w:r w:rsidRPr="009B19AC">
        <w:rPr>
          <w:rFonts w:ascii="Calibri" w:hAnsi="Calibri" w:cs="Calibri"/>
          <w:b/>
        </w:rPr>
        <w:br/>
      </w:r>
      <w:r w:rsidR="007D120C">
        <w:rPr>
          <w:rFonts w:ascii="Calibri" w:hAnsi="Calibri" w:cs="Calibri"/>
          <w:b/>
        </w:rPr>
        <w:t>1</w:t>
      </w:r>
      <w:r w:rsidR="0062062F">
        <w:rPr>
          <w:rFonts w:ascii="Calibri" w:hAnsi="Calibri" w:cs="Calibri"/>
          <w:b/>
        </w:rPr>
        <w:t>2</w:t>
      </w:r>
      <w:r>
        <w:rPr>
          <w:rFonts w:ascii="Calibri" w:hAnsi="Calibri" w:cs="Calibri"/>
          <w:b/>
        </w:rPr>
        <w:t>. Gün</w:t>
      </w:r>
      <w:r w:rsidR="00FA04E7">
        <w:rPr>
          <w:rFonts w:ascii="Calibri" w:hAnsi="Calibri" w:cs="Calibri"/>
          <w:b/>
        </w:rPr>
        <w:tab/>
      </w:r>
      <w:r w:rsidR="007D120C">
        <w:rPr>
          <w:rFonts w:ascii="Calibri" w:hAnsi="Calibri" w:cs="Calibri"/>
          <w:b/>
        </w:rPr>
        <w:t xml:space="preserve">SEUL, INCHEON, GÜNEY </w:t>
      </w:r>
      <w:proofErr w:type="gramStart"/>
      <w:r w:rsidR="007D120C">
        <w:rPr>
          <w:rFonts w:ascii="Calibri" w:hAnsi="Calibri" w:cs="Calibri"/>
          <w:b/>
        </w:rPr>
        <w:t>KORE -</w:t>
      </w:r>
      <w:proofErr w:type="gramEnd"/>
      <w:r w:rsidR="007D120C">
        <w:rPr>
          <w:rFonts w:ascii="Calibri" w:hAnsi="Calibri" w:cs="Calibri"/>
          <w:b/>
        </w:rPr>
        <w:t xml:space="preserve"> İSTANBUL</w:t>
      </w:r>
    </w:p>
    <w:p w14:paraId="194966FF" w14:textId="3FE7F39D" w:rsidR="000E781A" w:rsidRDefault="0062062F" w:rsidP="00233374">
      <w:pPr>
        <w:tabs>
          <w:tab w:val="left" w:pos="0"/>
          <w:tab w:val="left" w:pos="360"/>
        </w:tabs>
        <w:jc w:val="both"/>
        <w:rPr>
          <w:rFonts w:ascii="Calibri" w:hAnsi="Calibri" w:cs="Calibri"/>
        </w:rPr>
      </w:pPr>
      <w:bookmarkStart w:id="0" w:name="_top"/>
      <w:bookmarkEnd w:id="0"/>
      <w:r w:rsidRPr="007D120C">
        <w:rPr>
          <w:rFonts w:ascii="Calibri" w:hAnsi="Calibri" w:cs="Calibri"/>
          <w:b/>
          <w:noProof/>
        </w:rPr>
        <w:drawing>
          <wp:anchor distT="0" distB="0" distL="114300" distR="114300" simplePos="0" relativeHeight="251659264" behindDoc="0" locked="0" layoutInCell="1" allowOverlap="1" wp14:anchorId="22FE196B" wp14:editId="3878F58C">
            <wp:simplePos x="0" y="0"/>
            <wp:positionH relativeFrom="margin">
              <wp:align>right</wp:align>
            </wp:positionH>
            <wp:positionV relativeFrom="paragraph">
              <wp:posOffset>322580</wp:posOffset>
            </wp:positionV>
            <wp:extent cx="3105150" cy="2300605"/>
            <wp:effectExtent l="0" t="0" r="0" b="4445"/>
            <wp:wrapThrough wrapText="bothSides">
              <wp:wrapPolygon edited="0">
                <wp:start x="0" y="0"/>
                <wp:lineTo x="0" y="21463"/>
                <wp:lineTo x="21467" y="21463"/>
                <wp:lineTo x="21467" y="0"/>
                <wp:lineTo x="0" y="0"/>
              </wp:wrapPolygon>
            </wp:wrapThrough>
            <wp:docPr id="1741835938" name="Resim 2" descr="metin, harita,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35938" name="Resim 2" descr="metin, harita, yazı tipi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150" cy="230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7D120C" w:rsidRPr="007D120C">
        <w:rPr>
          <w:rFonts w:ascii="Calibri" w:hAnsi="Calibri" w:cs="Calibri"/>
          <w:b/>
        </w:rPr>
        <w:t>02 Nisan</w:t>
      </w:r>
      <w:r w:rsidR="00D26C7A" w:rsidRPr="007D120C">
        <w:rPr>
          <w:rFonts w:ascii="Calibri" w:hAnsi="Calibri" w:cs="Calibri"/>
          <w:b/>
        </w:rPr>
        <w:t xml:space="preserve"> 25</w:t>
      </w:r>
      <w:r w:rsidR="00D26C7A">
        <w:rPr>
          <w:rFonts w:ascii="Calibri" w:hAnsi="Calibri" w:cs="Calibri"/>
        </w:rPr>
        <w:tab/>
      </w:r>
      <w:r w:rsidR="00233374" w:rsidRPr="006543D0">
        <w:rPr>
          <w:rFonts w:ascii="Calibri" w:hAnsi="Calibri" w:cs="Calibri"/>
        </w:rPr>
        <w:t>Gemimiz sabah 0</w:t>
      </w:r>
      <w:r w:rsidR="000E781A">
        <w:rPr>
          <w:rFonts w:ascii="Calibri" w:hAnsi="Calibri" w:cs="Calibri"/>
        </w:rPr>
        <w:t>7</w:t>
      </w:r>
      <w:r w:rsidR="00233374">
        <w:rPr>
          <w:rFonts w:ascii="Calibri" w:hAnsi="Calibri" w:cs="Calibri"/>
        </w:rPr>
        <w:t>.</w:t>
      </w:r>
      <w:r w:rsidR="000E781A">
        <w:rPr>
          <w:rFonts w:ascii="Calibri" w:hAnsi="Calibri" w:cs="Calibri"/>
        </w:rPr>
        <w:t>00</w:t>
      </w:r>
      <w:r w:rsidR="00233374">
        <w:rPr>
          <w:rFonts w:ascii="Calibri" w:hAnsi="Calibri" w:cs="Calibri"/>
        </w:rPr>
        <w:t>’d</w:t>
      </w:r>
      <w:r w:rsidR="000E781A">
        <w:rPr>
          <w:rFonts w:ascii="Calibri" w:hAnsi="Calibri" w:cs="Calibri"/>
        </w:rPr>
        <w:t>a</w:t>
      </w:r>
      <w:r w:rsidR="00233374" w:rsidRPr="006543D0">
        <w:rPr>
          <w:rFonts w:ascii="Calibri" w:hAnsi="Calibri" w:cs="Calibri"/>
        </w:rPr>
        <w:t xml:space="preserve"> </w:t>
      </w:r>
      <w:r w:rsidR="000E781A" w:rsidRPr="000E781A">
        <w:rPr>
          <w:rFonts w:ascii="Calibri" w:hAnsi="Calibri" w:cs="Calibri"/>
          <w:b/>
          <w:bCs/>
        </w:rPr>
        <w:t xml:space="preserve">Seul, </w:t>
      </w:r>
      <w:proofErr w:type="spellStart"/>
      <w:r w:rsidR="000E781A" w:rsidRPr="000E781A">
        <w:rPr>
          <w:rFonts w:ascii="Calibri" w:hAnsi="Calibri" w:cs="Calibri"/>
          <w:b/>
          <w:bCs/>
        </w:rPr>
        <w:t>Incheon</w:t>
      </w:r>
      <w:proofErr w:type="spellEnd"/>
      <w:r w:rsidR="00233374" w:rsidRPr="000E781A">
        <w:rPr>
          <w:rFonts w:ascii="Calibri" w:hAnsi="Calibri" w:cs="Calibri"/>
          <w:b/>
          <w:bCs/>
        </w:rPr>
        <w:t xml:space="preserve"> Limanı’na</w:t>
      </w:r>
      <w:r w:rsidR="00233374" w:rsidRPr="006543D0">
        <w:rPr>
          <w:rFonts w:ascii="Calibri" w:hAnsi="Calibri" w:cs="Calibri"/>
        </w:rPr>
        <w:t xml:space="preserve"> yanaşacaktır. Gemide alınacak kahvaltı sonrası çıkış işlemleri ve </w:t>
      </w:r>
      <w:r w:rsidR="00233374" w:rsidRPr="00A9434B">
        <w:rPr>
          <w:rFonts w:ascii="Calibri" w:hAnsi="Calibri" w:cs="Calibri"/>
        </w:rPr>
        <w:t xml:space="preserve">aracımız ile </w:t>
      </w:r>
      <w:r w:rsidR="000E781A">
        <w:rPr>
          <w:rFonts w:ascii="Calibri" w:hAnsi="Calibri" w:cs="Calibri"/>
        </w:rPr>
        <w:t>Seul</w:t>
      </w:r>
      <w:r w:rsidR="00233374" w:rsidRPr="00A9434B">
        <w:rPr>
          <w:rFonts w:ascii="Calibri" w:hAnsi="Calibri" w:cs="Calibri"/>
        </w:rPr>
        <w:t xml:space="preserve"> Havalimanı’na transfer. </w:t>
      </w:r>
      <w:proofErr w:type="spellStart"/>
      <w:r w:rsidR="00233374" w:rsidRPr="00A9434B">
        <w:rPr>
          <w:rFonts w:ascii="Calibri" w:hAnsi="Calibri" w:cs="Calibri"/>
        </w:rPr>
        <w:t>Check</w:t>
      </w:r>
      <w:proofErr w:type="spellEnd"/>
      <w:r w:rsidR="00233374" w:rsidRPr="00A9434B">
        <w:rPr>
          <w:rFonts w:ascii="Calibri" w:hAnsi="Calibri" w:cs="Calibri"/>
        </w:rPr>
        <w:t xml:space="preserve">-in, pasaport ve gümrük kontrolleri sonrası </w:t>
      </w:r>
      <w:r w:rsidR="00494BB0">
        <w:rPr>
          <w:rFonts w:ascii="Calibri" w:hAnsi="Calibri" w:cs="Calibri"/>
        </w:rPr>
        <w:t>Türk</w:t>
      </w:r>
      <w:r w:rsidR="004A6E4C">
        <w:rPr>
          <w:rFonts w:ascii="Calibri" w:hAnsi="Calibri" w:cs="Calibri"/>
        </w:rPr>
        <w:t xml:space="preserve"> Hava</w:t>
      </w:r>
      <w:r w:rsidR="00494BB0">
        <w:rPr>
          <w:rFonts w:ascii="Calibri" w:hAnsi="Calibri" w:cs="Calibri"/>
        </w:rPr>
        <w:t xml:space="preserve"> Y</w:t>
      </w:r>
      <w:r w:rsidR="004A6E4C">
        <w:rPr>
          <w:rFonts w:ascii="Calibri" w:hAnsi="Calibri" w:cs="Calibri"/>
        </w:rPr>
        <w:t xml:space="preserve">olları’nın </w:t>
      </w:r>
      <w:r w:rsidR="00494BB0">
        <w:rPr>
          <w:rFonts w:ascii="Calibri" w:hAnsi="Calibri" w:cs="Calibri"/>
        </w:rPr>
        <w:t>TK</w:t>
      </w:r>
      <w:r w:rsidR="000E781A">
        <w:rPr>
          <w:rFonts w:ascii="Calibri" w:hAnsi="Calibri" w:cs="Calibri"/>
        </w:rPr>
        <w:t xml:space="preserve"> 091</w:t>
      </w:r>
      <w:r w:rsidR="00233374" w:rsidRPr="00A9434B">
        <w:rPr>
          <w:rFonts w:ascii="Calibri" w:hAnsi="Calibri" w:cs="Calibri"/>
        </w:rPr>
        <w:t xml:space="preserve"> </w:t>
      </w:r>
      <w:proofErr w:type="spellStart"/>
      <w:r w:rsidR="00233374" w:rsidRPr="00A9434B">
        <w:rPr>
          <w:rFonts w:ascii="Calibri" w:hAnsi="Calibri" w:cs="Calibri"/>
        </w:rPr>
        <w:t>no’lu</w:t>
      </w:r>
      <w:proofErr w:type="spellEnd"/>
      <w:r w:rsidR="00233374" w:rsidRPr="00A9434B">
        <w:rPr>
          <w:rFonts w:ascii="Calibri" w:hAnsi="Calibri" w:cs="Calibri"/>
        </w:rPr>
        <w:t xml:space="preserve"> seferi ile saat </w:t>
      </w:r>
      <w:r w:rsidR="00E42D67">
        <w:rPr>
          <w:rFonts w:ascii="Calibri" w:hAnsi="Calibri" w:cs="Calibri"/>
        </w:rPr>
        <w:t>2</w:t>
      </w:r>
      <w:r w:rsidR="000E781A">
        <w:rPr>
          <w:rFonts w:ascii="Calibri" w:hAnsi="Calibri" w:cs="Calibri"/>
        </w:rPr>
        <w:t>3</w:t>
      </w:r>
      <w:r w:rsidR="004A6E4C">
        <w:rPr>
          <w:rFonts w:ascii="Calibri" w:hAnsi="Calibri" w:cs="Calibri"/>
        </w:rPr>
        <w:t>.</w:t>
      </w:r>
      <w:r w:rsidR="000E781A">
        <w:rPr>
          <w:rFonts w:ascii="Calibri" w:hAnsi="Calibri" w:cs="Calibri"/>
        </w:rPr>
        <w:t>20</w:t>
      </w:r>
      <w:r w:rsidR="004A6E4C">
        <w:rPr>
          <w:rFonts w:ascii="Calibri" w:hAnsi="Calibri" w:cs="Calibri"/>
        </w:rPr>
        <w:t>’d</w:t>
      </w:r>
      <w:r w:rsidR="00BD49AB">
        <w:rPr>
          <w:rFonts w:ascii="Calibri" w:hAnsi="Calibri" w:cs="Calibri"/>
        </w:rPr>
        <w:t>e</w:t>
      </w:r>
      <w:r w:rsidR="00233374" w:rsidRPr="00A9434B">
        <w:rPr>
          <w:rFonts w:ascii="Calibri" w:hAnsi="Calibri" w:cs="Calibri"/>
        </w:rPr>
        <w:t xml:space="preserve"> İstanbul</w:t>
      </w:r>
      <w:r w:rsidR="000A7528">
        <w:rPr>
          <w:rFonts w:ascii="Calibri" w:hAnsi="Calibri" w:cs="Calibri"/>
        </w:rPr>
        <w:t xml:space="preserve"> </w:t>
      </w:r>
      <w:r w:rsidR="00233374" w:rsidRPr="00A9434B">
        <w:rPr>
          <w:rFonts w:ascii="Calibri" w:hAnsi="Calibri" w:cs="Calibri"/>
        </w:rPr>
        <w:t>Havalima</w:t>
      </w:r>
      <w:r w:rsidR="004A6E4C">
        <w:rPr>
          <w:rFonts w:ascii="Calibri" w:hAnsi="Calibri" w:cs="Calibri"/>
        </w:rPr>
        <w:t xml:space="preserve">nı’na hareket. </w:t>
      </w:r>
    </w:p>
    <w:p w14:paraId="30D95B18" w14:textId="38C02F6B" w:rsidR="000E781A" w:rsidRDefault="000E781A" w:rsidP="00233374">
      <w:pPr>
        <w:tabs>
          <w:tab w:val="left" w:pos="0"/>
          <w:tab w:val="left" w:pos="360"/>
        </w:tabs>
        <w:jc w:val="both"/>
        <w:rPr>
          <w:rFonts w:ascii="Calibri" w:hAnsi="Calibri" w:cs="Calibri"/>
        </w:rPr>
      </w:pPr>
    </w:p>
    <w:p w14:paraId="40B181E6" w14:textId="486EA1A2" w:rsidR="000E781A" w:rsidRDefault="000E781A" w:rsidP="00233374">
      <w:pPr>
        <w:tabs>
          <w:tab w:val="left" w:pos="0"/>
          <w:tab w:val="left" w:pos="360"/>
        </w:tabs>
        <w:jc w:val="both"/>
        <w:rPr>
          <w:rFonts w:ascii="Calibri" w:hAnsi="Calibri" w:cs="Calibri"/>
        </w:rPr>
      </w:pPr>
      <w:r>
        <w:rPr>
          <w:rFonts w:ascii="Calibri" w:hAnsi="Calibri" w:cs="Calibri"/>
          <w:b/>
        </w:rPr>
        <w:t>1</w:t>
      </w:r>
      <w:r w:rsidR="0062062F">
        <w:rPr>
          <w:rFonts w:ascii="Calibri" w:hAnsi="Calibri" w:cs="Calibri"/>
          <w:b/>
        </w:rPr>
        <w:t>3</w:t>
      </w:r>
      <w:r>
        <w:rPr>
          <w:rFonts w:ascii="Calibri" w:hAnsi="Calibri" w:cs="Calibri"/>
          <w:b/>
        </w:rPr>
        <w:t>. Gün</w:t>
      </w:r>
      <w:r>
        <w:rPr>
          <w:rFonts w:ascii="Calibri" w:hAnsi="Calibri" w:cs="Calibri"/>
          <w:b/>
        </w:rPr>
        <w:tab/>
        <w:t>İSTANBUL</w:t>
      </w:r>
    </w:p>
    <w:p w14:paraId="38DB9BEA" w14:textId="3B0473EC" w:rsidR="00233374" w:rsidRDefault="005702C1" w:rsidP="00233374">
      <w:pPr>
        <w:tabs>
          <w:tab w:val="left" w:pos="0"/>
          <w:tab w:val="left" w:pos="360"/>
        </w:tabs>
        <w:jc w:val="both"/>
        <w:rPr>
          <w:rFonts w:ascii="Calibri" w:hAnsi="Calibri" w:cs="Calibri"/>
        </w:rPr>
      </w:pPr>
      <w:r w:rsidRPr="005702C1">
        <w:rPr>
          <w:rFonts w:ascii="Calibri" w:hAnsi="Calibri" w:cs="Calibri"/>
          <w:b/>
          <w:bCs/>
        </w:rPr>
        <w:t>03 Nisan 25</w:t>
      </w:r>
      <w:r>
        <w:rPr>
          <w:rFonts w:ascii="Calibri" w:hAnsi="Calibri" w:cs="Calibri"/>
        </w:rPr>
        <w:tab/>
      </w:r>
      <w:r w:rsidR="004A6E4C">
        <w:rPr>
          <w:rFonts w:ascii="Calibri" w:hAnsi="Calibri" w:cs="Calibri"/>
        </w:rPr>
        <w:t xml:space="preserve">Yerel saat ile </w:t>
      </w:r>
      <w:r w:rsidR="000E781A">
        <w:rPr>
          <w:rFonts w:ascii="Calibri" w:hAnsi="Calibri" w:cs="Calibri"/>
        </w:rPr>
        <w:t>04</w:t>
      </w:r>
      <w:r w:rsidR="00E42D67">
        <w:rPr>
          <w:rFonts w:ascii="Calibri" w:hAnsi="Calibri" w:cs="Calibri"/>
        </w:rPr>
        <w:t>.</w:t>
      </w:r>
      <w:r w:rsidR="000E781A">
        <w:rPr>
          <w:rFonts w:ascii="Calibri" w:hAnsi="Calibri" w:cs="Calibri"/>
        </w:rPr>
        <w:t>50</w:t>
      </w:r>
      <w:r w:rsidR="00E42D67">
        <w:rPr>
          <w:rFonts w:ascii="Calibri" w:hAnsi="Calibri" w:cs="Calibri"/>
        </w:rPr>
        <w:t>’de</w:t>
      </w:r>
      <w:r w:rsidR="00E42D67" w:rsidRPr="00A9434B">
        <w:rPr>
          <w:rFonts w:ascii="Calibri" w:hAnsi="Calibri" w:cs="Calibri"/>
        </w:rPr>
        <w:t xml:space="preserve"> </w:t>
      </w:r>
      <w:r w:rsidR="00A9434B" w:rsidRPr="00A9434B">
        <w:rPr>
          <w:rFonts w:ascii="Calibri" w:hAnsi="Calibri" w:cs="Calibri"/>
        </w:rPr>
        <w:t>İstanbul</w:t>
      </w:r>
      <w:r w:rsidR="001433B3">
        <w:rPr>
          <w:rFonts w:ascii="Calibri" w:hAnsi="Calibri" w:cs="Calibri"/>
        </w:rPr>
        <w:t>’</w:t>
      </w:r>
      <w:r w:rsidR="00233374" w:rsidRPr="00A9434B">
        <w:rPr>
          <w:rFonts w:ascii="Calibri" w:hAnsi="Calibri" w:cs="Calibri"/>
        </w:rPr>
        <w:t>a varış ve turumuzun sonu.</w:t>
      </w:r>
      <w:r w:rsidR="00BA5958" w:rsidRPr="00BA5958">
        <w:t xml:space="preserve"> </w:t>
      </w:r>
    </w:p>
    <w:p w14:paraId="7C590D2D" w14:textId="02C97B6F" w:rsidR="00E42D67" w:rsidRDefault="00E42D67" w:rsidP="00233374">
      <w:pPr>
        <w:tabs>
          <w:tab w:val="left" w:pos="0"/>
          <w:tab w:val="left" w:pos="360"/>
        </w:tabs>
        <w:jc w:val="both"/>
        <w:rPr>
          <w:rFonts w:ascii="Calibri" w:hAnsi="Calibri" w:cs="Calibri"/>
        </w:rPr>
      </w:pPr>
    </w:p>
    <w:p w14:paraId="28737431" w14:textId="56EAEE49" w:rsidR="00FA3711" w:rsidRDefault="00FA3711" w:rsidP="00233374">
      <w:pPr>
        <w:tabs>
          <w:tab w:val="left" w:pos="0"/>
          <w:tab w:val="left" w:pos="360"/>
        </w:tabs>
        <w:jc w:val="both"/>
        <w:rPr>
          <w:rFonts w:ascii="Calibri" w:hAnsi="Calibri" w:cs="Calibri"/>
        </w:rPr>
      </w:pPr>
    </w:p>
    <w:p w14:paraId="4D9B7EEA" w14:textId="77777777" w:rsidR="000E781A" w:rsidRDefault="000E781A" w:rsidP="00233374">
      <w:pPr>
        <w:tabs>
          <w:tab w:val="left" w:pos="0"/>
          <w:tab w:val="left" w:pos="360"/>
        </w:tabs>
        <w:jc w:val="both"/>
        <w:rPr>
          <w:rFonts w:ascii="Calibri" w:hAnsi="Calibri" w:cs="Calibri"/>
        </w:rPr>
      </w:pPr>
    </w:p>
    <w:p w14:paraId="57DD0A70" w14:textId="77777777" w:rsidR="000E781A" w:rsidRDefault="000E781A" w:rsidP="00233374">
      <w:pPr>
        <w:tabs>
          <w:tab w:val="left" w:pos="0"/>
          <w:tab w:val="left" w:pos="360"/>
        </w:tabs>
        <w:jc w:val="both"/>
        <w:rPr>
          <w:rFonts w:ascii="Calibri" w:hAnsi="Calibri" w:cs="Calibri"/>
        </w:rPr>
      </w:pPr>
    </w:p>
    <w:p w14:paraId="01C533D8" w14:textId="77777777" w:rsidR="000E781A" w:rsidRDefault="000E781A" w:rsidP="00233374">
      <w:pPr>
        <w:tabs>
          <w:tab w:val="left" w:pos="0"/>
          <w:tab w:val="left" w:pos="360"/>
        </w:tabs>
        <w:jc w:val="both"/>
        <w:rPr>
          <w:rFonts w:ascii="Calibri" w:hAnsi="Calibri" w:cs="Calibri"/>
        </w:rPr>
      </w:pPr>
    </w:p>
    <w:p w14:paraId="30EBC09A" w14:textId="77777777" w:rsidR="000E781A" w:rsidRDefault="000E781A" w:rsidP="00233374">
      <w:pPr>
        <w:tabs>
          <w:tab w:val="left" w:pos="0"/>
          <w:tab w:val="left" w:pos="360"/>
        </w:tabs>
        <w:jc w:val="both"/>
        <w:rPr>
          <w:rFonts w:ascii="Calibri" w:hAnsi="Calibri" w:cs="Calibri"/>
        </w:rPr>
      </w:pPr>
    </w:p>
    <w:p w14:paraId="7EAD56D7" w14:textId="77777777" w:rsidR="000E781A" w:rsidRDefault="000E781A" w:rsidP="00233374">
      <w:pPr>
        <w:tabs>
          <w:tab w:val="left" w:pos="0"/>
          <w:tab w:val="left" w:pos="360"/>
        </w:tabs>
        <w:jc w:val="both"/>
        <w:rPr>
          <w:rFonts w:ascii="Calibri" w:hAnsi="Calibri" w:cs="Calibri"/>
        </w:rPr>
      </w:pPr>
    </w:p>
    <w:p w14:paraId="479DBB58" w14:textId="77777777" w:rsidR="000E781A" w:rsidRDefault="000E781A" w:rsidP="00233374">
      <w:pPr>
        <w:tabs>
          <w:tab w:val="left" w:pos="0"/>
          <w:tab w:val="left" w:pos="360"/>
        </w:tabs>
        <w:jc w:val="both"/>
        <w:rPr>
          <w:rFonts w:ascii="Calibri" w:hAnsi="Calibri" w:cs="Calibri"/>
        </w:rPr>
      </w:pPr>
    </w:p>
    <w:p w14:paraId="01D5A648" w14:textId="77777777" w:rsidR="000E781A" w:rsidRDefault="000E781A" w:rsidP="00233374">
      <w:pPr>
        <w:tabs>
          <w:tab w:val="left" w:pos="0"/>
          <w:tab w:val="left" w:pos="360"/>
        </w:tabs>
        <w:jc w:val="both"/>
        <w:rPr>
          <w:rFonts w:ascii="Calibri" w:hAnsi="Calibri" w:cs="Calibri"/>
        </w:rPr>
      </w:pPr>
    </w:p>
    <w:p w14:paraId="78041AF1" w14:textId="77777777" w:rsidR="000E781A" w:rsidRDefault="000E781A" w:rsidP="00233374">
      <w:pPr>
        <w:tabs>
          <w:tab w:val="left" w:pos="0"/>
          <w:tab w:val="left" w:pos="360"/>
        </w:tabs>
        <w:jc w:val="both"/>
        <w:rPr>
          <w:rFonts w:ascii="Calibri" w:hAnsi="Calibri" w:cs="Calibri"/>
        </w:rPr>
      </w:pPr>
    </w:p>
    <w:p w14:paraId="6DD97AF2" w14:textId="77777777" w:rsidR="000E781A" w:rsidRDefault="000E781A" w:rsidP="00233374">
      <w:pPr>
        <w:tabs>
          <w:tab w:val="left" w:pos="0"/>
          <w:tab w:val="left" w:pos="360"/>
        </w:tabs>
        <w:jc w:val="both"/>
        <w:rPr>
          <w:rFonts w:ascii="Calibri" w:hAnsi="Calibri" w:cs="Calibri"/>
        </w:rPr>
      </w:pPr>
    </w:p>
    <w:p w14:paraId="1E49CC72" w14:textId="77777777" w:rsidR="000E781A" w:rsidRDefault="000E781A" w:rsidP="00233374">
      <w:pPr>
        <w:tabs>
          <w:tab w:val="left" w:pos="0"/>
          <w:tab w:val="left" w:pos="360"/>
        </w:tabs>
        <w:jc w:val="both"/>
        <w:rPr>
          <w:rFonts w:ascii="Calibri" w:hAnsi="Calibri" w:cs="Calibri"/>
        </w:rPr>
      </w:pPr>
    </w:p>
    <w:p w14:paraId="2A62FF9E" w14:textId="2593C16B" w:rsidR="0062074B" w:rsidRPr="00AE4A7F" w:rsidRDefault="0062074B" w:rsidP="0062074B">
      <w:pPr>
        <w:jc w:val="both"/>
        <w:rPr>
          <w:rFonts w:asciiTheme="minorHAnsi" w:hAnsiTheme="minorHAnsi" w:cstheme="minorHAnsi"/>
        </w:rPr>
      </w:pPr>
      <w:r w:rsidRPr="00AE4A7F">
        <w:rPr>
          <w:rFonts w:asciiTheme="minorHAnsi" w:hAnsiTheme="minorHAnsi" w:cstheme="minorHAnsi"/>
          <w:b/>
          <w:color w:val="FF0000"/>
          <w:sz w:val="36"/>
          <w:szCs w:val="36"/>
        </w:rPr>
        <w:t xml:space="preserve">5* </w:t>
      </w:r>
      <w:r>
        <w:rPr>
          <w:rFonts w:asciiTheme="minorHAnsi" w:hAnsiTheme="minorHAnsi" w:cstheme="minorHAnsi"/>
          <w:b/>
          <w:color w:val="FF0000"/>
          <w:sz w:val="36"/>
          <w:szCs w:val="36"/>
        </w:rPr>
        <w:t xml:space="preserve">NCL </w:t>
      </w:r>
      <w:r w:rsidR="005702C1">
        <w:rPr>
          <w:rFonts w:asciiTheme="minorHAnsi" w:hAnsiTheme="minorHAnsi" w:cstheme="minorHAnsi"/>
          <w:b/>
          <w:color w:val="FF0000"/>
          <w:sz w:val="36"/>
          <w:szCs w:val="36"/>
        </w:rPr>
        <w:t>SPIRIT</w:t>
      </w:r>
    </w:p>
    <w:p w14:paraId="32F50DD7" w14:textId="6B485D2F" w:rsidR="0062074B" w:rsidRPr="00AE4A7F" w:rsidRDefault="0062074B" w:rsidP="0062074B">
      <w:pPr>
        <w:jc w:val="both"/>
        <w:rPr>
          <w:rFonts w:asciiTheme="minorHAnsi" w:hAnsiTheme="minorHAnsi" w:cstheme="minorHAnsi"/>
        </w:rPr>
      </w:pPr>
      <w:r w:rsidRPr="00AE4A7F">
        <w:rPr>
          <w:rFonts w:asciiTheme="minorHAnsi" w:hAnsiTheme="minorHAnsi" w:cstheme="minorHAnsi"/>
          <w:b/>
        </w:rPr>
        <w:t xml:space="preserve">Geminin İlk Seferi: </w:t>
      </w:r>
      <w:r w:rsidR="005702C1">
        <w:rPr>
          <w:rFonts w:asciiTheme="minorHAnsi" w:hAnsiTheme="minorHAnsi" w:cstheme="minorHAnsi"/>
        </w:rPr>
        <w:t>1998</w:t>
      </w:r>
      <w:r w:rsidRPr="00AE4A7F">
        <w:rPr>
          <w:rFonts w:asciiTheme="minorHAnsi" w:hAnsiTheme="minorHAnsi" w:cstheme="minorHAnsi"/>
        </w:rPr>
        <w:t xml:space="preserve"> </w:t>
      </w:r>
      <w:r w:rsidRPr="00AA5D9F">
        <w:rPr>
          <w:rFonts w:asciiTheme="minorHAnsi" w:hAnsiTheme="minorHAnsi" w:cstheme="minorHAnsi"/>
          <w:b/>
          <w:bCs/>
          <w:i/>
          <w:iCs/>
        </w:rPr>
        <w:t>(20</w:t>
      </w:r>
      <w:r>
        <w:rPr>
          <w:rFonts w:asciiTheme="minorHAnsi" w:hAnsiTheme="minorHAnsi" w:cstheme="minorHAnsi"/>
          <w:b/>
          <w:bCs/>
          <w:i/>
          <w:iCs/>
        </w:rPr>
        <w:t>2</w:t>
      </w:r>
      <w:r w:rsidR="005702C1">
        <w:rPr>
          <w:rFonts w:asciiTheme="minorHAnsi" w:hAnsiTheme="minorHAnsi" w:cstheme="minorHAnsi"/>
          <w:b/>
          <w:bCs/>
          <w:i/>
          <w:iCs/>
        </w:rPr>
        <w:t>2</w:t>
      </w:r>
      <w:r>
        <w:rPr>
          <w:rFonts w:asciiTheme="minorHAnsi" w:hAnsiTheme="minorHAnsi" w:cstheme="minorHAnsi"/>
          <w:b/>
          <w:bCs/>
          <w:i/>
          <w:iCs/>
        </w:rPr>
        <w:t xml:space="preserve"> </w:t>
      </w:r>
      <w:r w:rsidRPr="00AA5D9F">
        <w:rPr>
          <w:rFonts w:asciiTheme="minorHAnsi" w:hAnsiTheme="minorHAnsi" w:cstheme="minorHAnsi"/>
          <w:b/>
          <w:bCs/>
          <w:i/>
          <w:iCs/>
        </w:rPr>
        <w:t>Yenilenme)</w:t>
      </w:r>
    </w:p>
    <w:p w14:paraId="7E20C8D8" w14:textId="48F76D7A" w:rsidR="0062074B" w:rsidRPr="00AE4A7F" w:rsidRDefault="0062074B" w:rsidP="0062074B">
      <w:pPr>
        <w:jc w:val="both"/>
        <w:rPr>
          <w:rFonts w:asciiTheme="minorHAnsi" w:hAnsiTheme="minorHAnsi" w:cstheme="minorHAnsi"/>
        </w:rPr>
      </w:pPr>
      <w:r w:rsidRPr="00AE4A7F">
        <w:rPr>
          <w:rFonts w:asciiTheme="minorHAnsi" w:hAnsiTheme="minorHAnsi" w:cstheme="minorHAnsi"/>
          <w:b/>
        </w:rPr>
        <w:t xml:space="preserve">Yolcu sayısı: </w:t>
      </w:r>
      <w:r w:rsidR="005702C1">
        <w:rPr>
          <w:rFonts w:asciiTheme="minorHAnsi" w:hAnsiTheme="minorHAnsi" w:cstheme="minorHAnsi"/>
        </w:rPr>
        <w:t>1972</w:t>
      </w:r>
      <w:r w:rsidRPr="00AE4A7F">
        <w:rPr>
          <w:rFonts w:asciiTheme="minorHAnsi" w:hAnsiTheme="minorHAnsi" w:cstheme="minorHAnsi"/>
        </w:rPr>
        <w:t xml:space="preserve"> kişi </w:t>
      </w:r>
    </w:p>
    <w:p w14:paraId="4AC5FB35" w14:textId="2C1E5651" w:rsidR="0062074B" w:rsidRPr="00AE4A7F" w:rsidRDefault="0062074B" w:rsidP="0062074B">
      <w:pPr>
        <w:jc w:val="both"/>
        <w:rPr>
          <w:rFonts w:asciiTheme="minorHAnsi" w:hAnsiTheme="minorHAnsi" w:cstheme="minorHAnsi"/>
          <w:b/>
        </w:rPr>
      </w:pPr>
      <w:r w:rsidRPr="00AE4A7F">
        <w:rPr>
          <w:rFonts w:asciiTheme="minorHAnsi" w:hAnsiTheme="minorHAnsi" w:cstheme="minorHAnsi"/>
          <w:b/>
        </w:rPr>
        <w:t xml:space="preserve">Personel sayısı: </w:t>
      </w:r>
      <w:r w:rsidR="005702C1">
        <w:rPr>
          <w:rFonts w:asciiTheme="minorHAnsi" w:hAnsiTheme="minorHAnsi" w:cstheme="minorHAnsi"/>
        </w:rPr>
        <w:t>904</w:t>
      </w:r>
      <w:r w:rsidRPr="00AE4A7F">
        <w:rPr>
          <w:rFonts w:asciiTheme="minorHAnsi" w:hAnsiTheme="minorHAnsi" w:cstheme="minorHAnsi"/>
        </w:rPr>
        <w:t xml:space="preserve"> kişi</w:t>
      </w:r>
    </w:p>
    <w:p w14:paraId="2842FA18" w14:textId="10C4FE41" w:rsidR="0062074B" w:rsidRPr="00AE4A7F" w:rsidRDefault="0062074B" w:rsidP="0062074B">
      <w:pPr>
        <w:jc w:val="both"/>
        <w:rPr>
          <w:rFonts w:asciiTheme="minorHAnsi" w:hAnsiTheme="minorHAnsi" w:cstheme="minorHAnsi"/>
        </w:rPr>
      </w:pPr>
      <w:r w:rsidRPr="00AE4A7F">
        <w:rPr>
          <w:rFonts w:asciiTheme="minorHAnsi" w:hAnsiTheme="minorHAnsi" w:cstheme="minorHAnsi"/>
          <w:b/>
        </w:rPr>
        <w:t xml:space="preserve">Tonaj: </w:t>
      </w:r>
      <w:r w:rsidR="005702C1">
        <w:rPr>
          <w:rFonts w:asciiTheme="minorHAnsi" w:hAnsiTheme="minorHAnsi" w:cstheme="minorHAnsi"/>
        </w:rPr>
        <w:t>7</w:t>
      </w:r>
      <w:r>
        <w:rPr>
          <w:rFonts w:asciiTheme="minorHAnsi" w:hAnsiTheme="minorHAnsi" w:cstheme="minorHAnsi"/>
        </w:rPr>
        <w:t>5</w:t>
      </w:r>
      <w:r w:rsidRPr="00AE4A7F">
        <w:rPr>
          <w:rFonts w:asciiTheme="minorHAnsi" w:hAnsiTheme="minorHAnsi" w:cstheme="minorHAnsi"/>
        </w:rPr>
        <w:t>.</w:t>
      </w:r>
      <w:r w:rsidR="005702C1">
        <w:rPr>
          <w:rFonts w:asciiTheme="minorHAnsi" w:hAnsiTheme="minorHAnsi" w:cstheme="minorHAnsi"/>
        </w:rPr>
        <w:t>904</w:t>
      </w:r>
      <w:r w:rsidRPr="00AE4A7F">
        <w:rPr>
          <w:rFonts w:asciiTheme="minorHAnsi" w:hAnsiTheme="minorHAnsi" w:cstheme="minorHAnsi"/>
        </w:rPr>
        <w:t xml:space="preserve"> </w:t>
      </w:r>
      <w:proofErr w:type="spellStart"/>
      <w:r w:rsidRPr="00AE4A7F">
        <w:rPr>
          <w:rFonts w:asciiTheme="minorHAnsi" w:hAnsiTheme="minorHAnsi" w:cstheme="minorHAnsi"/>
        </w:rPr>
        <w:t>gross</w:t>
      </w:r>
      <w:proofErr w:type="spellEnd"/>
      <w:r w:rsidRPr="00AE4A7F">
        <w:rPr>
          <w:rFonts w:asciiTheme="minorHAnsi" w:hAnsiTheme="minorHAnsi" w:cstheme="minorHAnsi"/>
        </w:rPr>
        <w:t xml:space="preserve"> ton</w:t>
      </w:r>
    </w:p>
    <w:p w14:paraId="2C813C64" w14:textId="58162D35" w:rsidR="0062074B" w:rsidRPr="00AE4A7F" w:rsidRDefault="0062074B" w:rsidP="0062074B">
      <w:pPr>
        <w:jc w:val="both"/>
        <w:rPr>
          <w:rFonts w:asciiTheme="minorHAnsi" w:hAnsiTheme="minorHAnsi" w:cstheme="minorHAnsi"/>
        </w:rPr>
      </w:pPr>
      <w:r w:rsidRPr="00AE4A7F">
        <w:rPr>
          <w:rFonts w:asciiTheme="minorHAnsi" w:hAnsiTheme="minorHAnsi" w:cstheme="minorHAnsi"/>
          <w:b/>
        </w:rPr>
        <w:t xml:space="preserve">Uzunluk: </w:t>
      </w:r>
      <w:r w:rsidR="005702C1">
        <w:rPr>
          <w:rFonts w:asciiTheme="minorHAnsi" w:hAnsiTheme="minorHAnsi" w:cstheme="minorHAnsi"/>
        </w:rPr>
        <w:t>268</w:t>
      </w:r>
      <w:r w:rsidRPr="00AE4A7F">
        <w:rPr>
          <w:rFonts w:asciiTheme="minorHAnsi" w:hAnsiTheme="minorHAnsi" w:cstheme="minorHAnsi"/>
        </w:rPr>
        <w:t xml:space="preserve"> metre</w:t>
      </w:r>
    </w:p>
    <w:p w14:paraId="74F6A1B7" w14:textId="26704EF0" w:rsidR="0062074B" w:rsidRPr="00AE4A7F" w:rsidRDefault="0062074B" w:rsidP="0062074B">
      <w:pPr>
        <w:jc w:val="both"/>
        <w:rPr>
          <w:rFonts w:asciiTheme="minorHAnsi" w:hAnsiTheme="minorHAnsi" w:cstheme="minorHAnsi"/>
        </w:rPr>
      </w:pPr>
      <w:r w:rsidRPr="00AE4A7F">
        <w:rPr>
          <w:rFonts w:asciiTheme="minorHAnsi" w:hAnsiTheme="minorHAnsi" w:cstheme="minorHAnsi"/>
          <w:b/>
        </w:rPr>
        <w:t xml:space="preserve">Genişlik: </w:t>
      </w:r>
      <w:r w:rsidR="005702C1">
        <w:rPr>
          <w:rFonts w:asciiTheme="minorHAnsi" w:hAnsiTheme="minorHAnsi" w:cstheme="minorHAnsi"/>
        </w:rPr>
        <w:t>37</w:t>
      </w:r>
      <w:r w:rsidRPr="00AE4A7F">
        <w:rPr>
          <w:rFonts w:asciiTheme="minorHAnsi" w:hAnsiTheme="minorHAnsi" w:cstheme="minorHAnsi"/>
        </w:rPr>
        <w:t xml:space="preserve"> metre</w:t>
      </w:r>
    </w:p>
    <w:p w14:paraId="70D40E99" w14:textId="1240F973" w:rsidR="00012435" w:rsidRDefault="00012435" w:rsidP="00233374">
      <w:pPr>
        <w:pStyle w:val="GvdeMetni3"/>
        <w:rPr>
          <w:rFonts w:ascii="Calibri" w:hAnsi="Calibri" w:cs="Calibri"/>
          <w:b/>
          <w:sz w:val="23"/>
          <w:szCs w:val="23"/>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C017BA" w:rsidRPr="005B7466" w14:paraId="3FF0C6AA" w14:textId="77777777" w:rsidTr="00AE209E">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76D940" w14:textId="6C093554" w:rsidR="00C017BA" w:rsidRPr="005B7466" w:rsidRDefault="00C017BA" w:rsidP="00AE209E">
            <w:pPr>
              <w:jc w:val="cente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Kişi Başı)</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792798" w14:textId="77777777" w:rsidR="00C017BA" w:rsidRPr="005B7466" w:rsidRDefault="00C017BA" w:rsidP="00B964AC">
            <w:pPr>
              <w:jc w:val="center"/>
              <w:rPr>
                <w:rFonts w:asciiTheme="minorHAnsi" w:hAnsiTheme="minorHAnsi" w:cstheme="minorHAnsi"/>
                <w:b/>
                <w:sz w:val="22"/>
                <w:szCs w:val="22"/>
              </w:rPr>
            </w:pPr>
          </w:p>
        </w:tc>
      </w:tr>
      <w:tr w:rsidR="00C017BA" w:rsidRPr="005B7466" w14:paraId="2C33614C" w14:textId="77777777" w:rsidTr="00C017BA">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023670" w14:textId="77777777" w:rsidR="00C017BA" w:rsidRPr="005B7466" w:rsidRDefault="00C017BA" w:rsidP="00B964AC">
            <w:pPr>
              <w:rPr>
                <w:rFonts w:asciiTheme="minorHAnsi" w:hAnsiTheme="minorHAnsi" w:cstheme="minorHAnsi"/>
                <w:b/>
              </w:rPr>
            </w:pPr>
            <w:proofErr w:type="spellStart"/>
            <w:r>
              <w:rPr>
                <w:rFonts w:asciiTheme="minorHAnsi" w:hAnsiTheme="minorHAnsi" w:cstheme="minorHAnsi"/>
                <w:b/>
              </w:rPr>
              <w:t>Promo</w:t>
            </w:r>
            <w:proofErr w:type="spellEnd"/>
            <w:r>
              <w:rPr>
                <w:rFonts w:asciiTheme="minorHAnsi" w:hAnsiTheme="minorHAnsi" w:cstheme="minorHAnsi"/>
                <w:b/>
              </w:rPr>
              <w:t xml:space="preserve"> </w:t>
            </w: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FFF00"/>
          </w:tcPr>
          <w:p w14:paraId="56EF0F86" w14:textId="5B756ABF" w:rsidR="00C017BA" w:rsidRPr="00E2026D" w:rsidRDefault="0058470C" w:rsidP="00B964AC">
            <w:pPr>
              <w:jc w:val="center"/>
              <w:rPr>
                <w:rFonts w:asciiTheme="minorHAnsi" w:hAnsiTheme="minorHAnsi" w:cstheme="minorHAnsi"/>
                <w:b/>
              </w:rPr>
            </w:pPr>
            <w:r>
              <w:rPr>
                <w:rFonts w:asciiTheme="minorHAnsi" w:hAnsiTheme="minorHAnsi" w:cstheme="minorHAnsi"/>
                <w:b/>
              </w:rPr>
              <w:t>3</w:t>
            </w:r>
            <w:r w:rsidR="00C017BA">
              <w:rPr>
                <w:rFonts w:asciiTheme="minorHAnsi" w:hAnsiTheme="minorHAnsi" w:cstheme="minorHAnsi"/>
                <w:b/>
              </w:rPr>
              <w:t>199 €</w:t>
            </w:r>
          </w:p>
        </w:tc>
      </w:tr>
      <w:tr w:rsidR="00C017BA" w:rsidRPr="005B7466" w14:paraId="6A181A96" w14:textId="77777777" w:rsidTr="00B964AC">
        <w:trPr>
          <w:trHeight w:val="24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285D60" w14:textId="77777777" w:rsidR="00C017BA" w:rsidRPr="005B7466" w:rsidRDefault="00C017BA" w:rsidP="00B964AC">
            <w:pPr>
              <w:rPr>
                <w:rFonts w:asciiTheme="minorHAnsi" w:hAnsiTheme="minorHAnsi" w:cstheme="minorHAnsi"/>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99311A2" w14:textId="77777777" w:rsidR="00C017BA" w:rsidRPr="005B7466" w:rsidRDefault="00C017BA" w:rsidP="00B964AC">
            <w:pPr>
              <w:jc w:val="center"/>
              <w:rPr>
                <w:rFonts w:asciiTheme="minorHAnsi" w:hAnsiTheme="minorHAnsi" w:cstheme="minorHAnsi"/>
              </w:rPr>
            </w:pPr>
            <w:r w:rsidRPr="005A0F7D">
              <w:rPr>
                <w:rFonts w:asciiTheme="minorHAnsi" w:hAnsiTheme="minorHAnsi" w:cstheme="minorHAnsi"/>
                <w:bCs/>
              </w:rPr>
              <w:t>Sorunuz</w:t>
            </w:r>
          </w:p>
        </w:tc>
      </w:tr>
      <w:tr w:rsidR="00C017BA" w:rsidRPr="005B7466" w14:paraId="70EE5DC5" w14:textId="77777777" w:rsidTr="00B964A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C0E92C" w14:textId="77777777" w:rsidR="00C017BA" w:rsidRPr="005B7466" w:rsidRDefault="00C017BA" w:rsidP="00B964AC">
            <w:pPr>
              <w:rPr>
                <w:rFonts w:asciiTheme="minorHAnsi" w:hAnsiTheme="minorHAnsi" w:cstheme="minorHAnsi"/>
                <w:b/>
              </w:rPr>
            </w:pP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BE206A" w14:textId="01648A72" w:rsidR="00C017BA" w:rsidRPr="004D330A" w:rsidRDefault="0058470C" w:rsidP="00B964AC">
            <w:pPr>
              <w:jc w:val="center"/>
              <w:rPr>
                <w:rFonts w:asciiTheme="minorHAnsi" w:hAnsiTheme="minorHAnsi" w:cstheme="minorHAnsi"/>
                <w:b/>
                <w:bCs/>
              </w:rPr>
            </w:pPr>
            <w:r>
              <w:rPr>
                <w:rFonts w:asciiTheme="minorHAnsi" w:hAnsiTheme="minorHAnsi" w:cstheme="minorHAnsi"/>
                <w:b/>
              </w:rPr>
              <w:t>3</w:t>
            </w:r>
            <w:r w:rsidR="00AB0D4D">
              <w:rPr>
                <w:rFonts w:asciiTheme="minorHAnsi" w:hAnsiTheme="minorHAnsi" w:cstheme="minorHAnsi"/>
                <w:b/>
              </w:rPr>
              <w:t>2</w:t>
            </w:r>
            <w:r>
              <w:rPr>
                <w:rFonts w:asciiTheme="minorHAnsi" w:hAnsiTheme="minorHAnsi" w:cstheme="minorHAnsi"/>
                <w:b/>
              </w:rPr>
              <w:t>9</w:t>
            </w:r>
            <w:r w:rsidR="00C017BA">
              <w:rPr>
                <w:rFonts w:asciiTheme="minorHAnsi" w:hAnsiTheme="minorHAnsi" w:cstheme="minorHAnsi"/>
                <w:b/>
              </w:rPr>
              <w:t>9 €</w:t>
            </w:r>
          </w:p>
        </w:tc>
      </w:tr>
      <w:tr w:rsidR="00C017BA" w:rsidRPr="005B7466" w14:paraId="4B026510" w14:textId="77777777" w:rsidTr="00B964A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0390318D" w14:textId="77777777" w:rsidR="00C017BA" w:rsidRDefault="00C017BA" w:rsidP="00B964AC">
            <w:pPr>
              <w:rPr>
                <w:rFonts w:asciiTheme="minorHAnsi" w:hAnsiTheme="minorHAnsi" w:cstheme="minorHAnsi"/>
                <w:b/>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9FC0" w14:textId="77777777" w:rsidR="00C017BA" w:rsidRPr="002C1CD0" w:rsidRDefault="00C017BA" w:rsidP="00B964AC">
            <w:pPr>
              <w:jc w:val="center"/>
              <w:rPr>
                <w:rFonts w:asciiTheme="minorHAnsi" w:hAnsiTheme="minorHAnsi" w:cstheme="minorHAnsi"/>
                <w:b/>
                <w:bCs/>
                <w:highlight w:val="yellow"/>
              </w:rPr>
            </w:pPr>
            <w:r w:rsidRPr="005A0F7D">
              <w:rPr>
                <w:rFonts w:asciiTheme="minorHAnsi" w:hAnsiTheme="minorHAnsi" w:cstheme="minorHAnsi"/>
                <w:bCs/>
              </w:rPr>
              <w:t>Sorunuz</w:t>
            </w:r>
          </w:p>
        </w:tc>
      </w:tr>
      <w:tr w:rsidR="00C017BA" w:rsidRPr="005B7466" w14:paraId="50F3E457" w14:textId="77777777" w:rsidTr="00B964A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CE653D" w14:textId="11B1CB10" w:rsidR="00C017BA" w:rsidRPr="005B7466" w:rsidRDefault="00093639" w:rsidP="00B964AC">
            <w:pPr>
              <w:rPr>
                <w:rFonts w:asciiTheme="minorHAnsi" w:hAnsiTheme="minorHAnsi" w:cstheme="minorHAnsi"/>
                <w:b/>
              </w:rPr>
            </w:pPr>
            <w:r>
              <w:rPr>
                <w:rFonts w:asciiTheme="minorHAnsi" w:hAnsiTheme="minorHAnsi" w:cstheme="minorHAnsi"/>
                <w:b/>
              </w:rPr>
              <w:t>Dış</w:t>
            </w:r>
            <w:r w:rsidR="00C017BA" w:rsidRPr="005B7466">
              <w:rPr>
                <w:rFonts w:asciiTheme="minorHAnsi" w:hAnsiTheme="minorHAnsi" w:cstheme="minorHAnsi"/>
                <w:b/>
              </w:rPr>
              <w:t xml:space="preserve"> </w:t>
            </w:r>
            <w:r w:rsidR="00C017BA">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ED451" w14:textId="2A886739" w:rsidR="00C017BA" w:rsidRPr="00FD052F" w:rsidRDefault="00093639" w:rsidP="00B964AC">
            <w:pPr>
              <w:jc w:val="center"/>
              <w:rPr>
                <w:rFonts w:asciiTheme="minorHAnsi" w:hAnsiTheme="minorHAnsi" w:cstheme="minorHAnsi"/>
                <w:b/>
                <w:highlight w:val="yellow"/>
              </w:rPr>
            </w:pPr>
            <w:r>
              <w:rPr>
                <w:rFonts w:asciiTheme="minorHAnsi" w:hAnsiTheme="minorHAnsi" w:cstheme="minorHAnsi"/>
                <w:b/>
              </w:rPr>
              <w:t>4</w:t>
            </w:r>
            <w:r w:rsidR="0058470C">
              <w:rPr>
                <w:rFonts w:asciiTheme="minorHAnsi" w:hAnsiTheme="minorHAnsi" w:cstheme="minorHAnsi"/>
                <w:b/>
              </w:rPr>
              <w:t>0</w:t>
            </w:r>
            <w:r>
              <w:rPr>
                <w:rFonts w:asciiTheme="minorHAnsi" w:hAnsiTheme="minorHAnsi" w:cstheme="minorHAnsi"/>
                <w:b/>
              </w:rPr>
              <w:t>9</w:t>
            </w:r>
            <w:r w:rsidR="00830815">
              <w:rPr>
                <w:rFonts w:asciiTheme="minorHAnsi" w:hAnsiTheme="minorHAnsi" w:cstheme="minorHAnsi"/>
                <w:b/>
              </w:rPr>
              <w:t>9</w:t>
            </w:r>
            <w:r w:rsidR="00C017BA" w:rsidRPr="00B21060">
              <w:rPr>
                <w:rFonts w:asciiTheme="minorHAnsi" w:hAnsiTheme="minorHAnsi" w:cstheme="minorHAnsi"/>
                <w:b/>
              </w:rPr>
              <w:t xml:space="preserve"> €</w:t>
            </w:r>
          </w:p>
        </w:tc>
      </w:tr>
      <w:tr w:rsidR="00AB0D4D" w:rsidRPr="005B7466" w14:paraId="28E34899" w14:textId="77777777" w:rsidTr="00AB0D4D">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364F7658" w14:textId="46C47EA1" w:rsidR="00AB0D4D" w:rsidRPr="005B7466" w:rsidRDefault="00AB0D4D" w:rsidP="00AB0D4D">
            <w:pPr>
              <w:rPr>
                <w:rFonts w:asciiTheme="minorHAnsi" w:hAnsiTheme="minorHAnsi" w:cstheme="minorHAnsi"/>
                <w:b/>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7BE3EA" w14:textId="7B3AB815" w:rsidR="00AB0D4D" w:rsidRPr="00B21060" w:rsidRDefault="00AB0D4D" w:rsidP="00AB0D4D">
            <w:pPr>
              <w:jc w:val="center"/>
              <w:rPr>
                <w:rFonts w:asciiTheme="minorHAnsi" w:hAnsiTheme="minorHAnsi" w:cstheme="minorHAnsi"/>
                <w:b/>
              </w:rPr>
            </w:pPr>
            <w:r w:rsidRPr="005A0F7D">
              <w:rPr>
                <w:rFonts w:asciiTheme="minorHAnsi" w:hAnsiTheme="minorHAnsi" w:cstheme="minorHAnsi"/>
                <w:bCs/>
              </w:rPr>
              <w:t>Sorunuz</w:t>
            </w:r>
          </w:p>
        </w:tc>
      </w:tr>
      <w:tr w:rsidR="00AB0D4D" w:rsidRPr="005B7466" w14:paraId="4921FA6C" w14:textId="77777777" w:rsidTr="00B964A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E97591" w14:textId="51B336CB" w:rsidR="00AB0D4D" w:rsidRPr="005B7466" w:rsidRDefault="00AB0D4D" w:rsidP="00AB0D4D">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50282C" w14:textId="109C92B4" w:rsidR="00AB0D4D" w:rsidRPr="00093639" w:rsidRDefault="00093639" w:rsidP="00AB0D4D">
            <w:pPr>
              <w:jc w:val="center"/>
              <w:rPr>
                <w:rFonts w:asciiTheme="minorHAnsi" w:hAnsiTheme="minorHAnsi" w:cstheme="minorHAnsi"/>
                <w:b/>
                <w:highlight w:val="yellow"/>
              </w:rPr>
            </w:pPr>
            <w:r w:rsidRPr="00093639">
              <w:rPr>
                <w:rFonts w:asciiTheme="minorHAnsi" w:hAnsiTheme="minorHAnsi" w:cstheme="minorHAnsi"/>
                <w:b/>
                <w:highlight w:val="yellow"/>
              </w:rPr>
              <w:t>Dış Kabin Fiyatına! 4</w:t>
            </w:r>
            <w:r w:rsidR="0058470C">
              <w:rPr>
                <w:rFonts w:asciiTheme="minorHAnsi" w:hAnsiTheme="minorHAnsi" w:cstheme="minorHAnsi"/>
                <w:b/>
                <w:highlight w:val="yellow"/>
              </w:rPr>
              <w:t>0</w:t>
            </w:r>
            <w:r w:rsidRPr="00093639">
              <w:rPr>
                <w:rFonts w:asciiTheme="minorHAnsi" w:hAnsiTheme="minorHAnsi" w:cstheme="minorHAnsi"/>
                <w:b/>
                <w:highlight w:val="yellow"/>
              </w:rPr>
              <w:t>9</w:t>
            </w:r>
            <w:r w:rsidR="00AB0D4D" w:rsidRPr="00093639">
              <w:rPr>
                <w:rFonts w:asciiTheme="minorHAnsi" w:hAnsiTheme="minorHAnsi" w:cstheme="minorHAnsi"/>
                <w:b/>
                <w:highlight w:val="yellow"/>
              </w:rPr>
              <w:t>9 €</w:t>
            </w:r>
          </w:p>
        </w:tc>
      </w:tr>
      <w:tr w:rsidR="00AB0D4D" w:rsidRPr="005B7466" w14:paraId="4DE973A9" w14:textId="77777777" w:rsidTr="00B964AC">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BD14C" w14:textId="77777777" w:rsidR="00AB0D4D" w:rsidRPr="005B7466" w:rsidRDefault="00AB0D4D" w:rsidP="00AB0D4D">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9E91579" w14:textId="77777777" w:rsidR="00AB0D4D" w:rsidRPr="005B7466" w:rsidRDefault="00AB0D4D" w:rsidP="00AB0D4D">
            <w:pPr>
              <w:jc w:val="center"/>
              <w:rPr>
                <w:rFonts w:asciiTheme="minorHAnsi" w:hAnsiTheme="minorHAnsi" w:cstheme="minorHAnsi"/>
              </w:rPr>
            </w:pPr>
            <w:r w:rsidRPr="005A0F7D">
              <w:rPr>
                <w:rFonts w:asciiTheme="minorHAnsi" w:hAnsiTheme="minorHAnsi" w:cstheme="minorHAnsi"/>
                <w:bCs/>
              </w:rPr>
              <w:t>Sorunuz</w:t>
            </w:r>
          </w:p>
        </w:tc>
      </w:tr>
      <w:tr w:rsidR="00AB0D4D" w:rsidRPr="005B7466" w14:paraId="17B8AC45" w14:textId="77777777" w:rsidTr="00B964AC">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06F6C9" w14:textId="05C98320" w:rsidR="00AB0D4D" w:rsidRDefault="00AB0D4D" w:rsidP="00AB0D4D">
            <w:pPr>
              <w:rPr>
                <w:rFonts w:asciiTheme="minorHAnsi" w:hAnsiTheme="minorHAnsi" w:cstheme="minorHAnsi"/>
              </w:rPr>
            </w:pPr>
            <w:proofErr w:type="spellStart"/>
            <w:r>
              <w:rPr>
                <w:rFonts w:asciiTheme="minorHAnsi" w:hAnsiTheme="minorHAnsi" w:cstheme="minorHAnsi"/>
                <w:b/>
              </w:rPr>
              <w:t>Suit</w:t>
            </w:r>
            <w:proofErr w:type="spellEnd"/>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62F12" w14:textId="77777777" w:rsidR="00AB0D4D" w:rsidRDefault="00AB0D4D" w:rsidP="00AB0D4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AB0D4D" w:rsidRPr="005B7466" w14:paraId="17CB6D44" w14:textId="77777777" w:rsidTr="00B964AC">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587BE" w14:textId="77777777" w:rsidR="00AB0D4D" w:rsidRPr="005B7466" w:rsidRDefault="00AB0D4D" w:rsidP="00AB0D4D">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5521A" w14:textId="77777777" w:rsidR="00AB0D4D" w:rsidRPr="004861FC" w:rsidRDefault="00AB0D4D" w:rsidP="00AB0D4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AB0D4D" w:rsidRPr="005B7466" w14:paraId="1215C645" w14:textId="77777777" w:rsidTr="00B964AC">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778E" w14:textId="77777777" w:rsidR="00AB0D4D" w:rsidRPr="005B7466" w:rsidRDefault="00AB0D4D" w:rsidP="00AB0D4D">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68916" w14:textId="77777777" w:rsidR="00AB0D4D" w:rsidRDefault="00AB0D4D" w:rsidP="00AB0D4D">
            <w:pPr>
              <w:jc w:val="center"/>
              <w:rPr>
                <w:rFonts w:asciiTheme="minorHAnsi" w:hAnsiTheme="minorHAnsi" w:cstheme="minorHAnsi"/>
              </w:rPr>
            </w:pPr>
            <w:r>
              <w:rPr>
                <w:rFonts w:asciiTheme="minorHAnsi" w:hAnsiTheme="minorHAnsi" w:cstheme="minorHAnsi"/>
              </w:rPr>
              <w:t>Gemide Ödenecektir</w:t>
            </w:r>
          </w:p>
        </w:tc>
      </w:tr>
      <w:tr w:rsidR="00AB0D4D" w:rsidRPr="005B7466" w14:paraId="102756D0" w14:textId="77777777" w:rsidTr="00B964AC">
        <w:trPr>
          <w:trHeight w:val="262"/>
        </w:trPr>
        <w:tc>
          <w:tcPr>
            <w:tcW w:w="4673" w:type="dxa"/>
            <w:tcBorders>
              <w:top w:val="single" w:sz="4" w:space="0" w:color="auto"/>
              <w:left w:val="single" w:sz="4" w:space="0" w:color="auto"/>
              <w:bottom w:val="single" w:sz="4" w:space="0" w:color="auto"/>
              <w:right w:val="single" w:sz="4" w:space="0" w:color="auto"/>
            </w:tcBorders>
            <w:hideMark/>
          </w:tcPr>
          <w:p w14:paraId="6863FE29" w14:textId="77777777" w:rsidR="00AB0D4D" w:rsidRPr="005B7466" w:rsidRDefault="00AB0D4D" w:rsidP="00AB0D4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5F1A5478" w14:textId="31914E93" w:rsidR="00AB0D4D" w:rsidRPr="005B7466" w:rsidRDefault="00FF5553" w:rsidP="00AB0D4D">
            <w:pPr>
              <w:jc w:val="center"/>
              <w:rPr>
                <w:rFonts w:asciiTheme="minorHAnsi" w:hAnsiTheme="minorHAnsi" w:cstheme="minorHAnsi"/>
                <w:b/>
              </w:rPr>
            </w:pPr>
            <w:r>
              <w:rPr>
                <w:rFonts w:asciiTheme="minorHAnsi" w:hAnsiTheme="minorHAnsi" w:cstheme="minorHAnsi"/>
                <w:b/>
              </w:rPr>
              <w:t>Vizesiz Program</w:t>
            </w:r>
          </w:p>
        </w:tc>
      </w:tr>
      <w:tr w:rsidR="00AB0D4D" w:rsidRPr="005B7466" w14:paraId="62F13DDA" w14:textId="77777777" w:rsidTr="00B964AC">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503A2D86" w14:textId="77777777" w:rsidR="00AB0D4D" w:rsidRPr="0068478A" w:rsidRDefault="00AB0D4D" w:rsidP="00AB0D4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3E838DF9" w14:textId="57EA5AC1" w:rsidR="00494BB0" w:rsidRDefault="00494BB0" w:rsidP="00233374">
      <w:pPr>
        <w:pStyle w:val="GvdeMetni3"/>
        <w:rPr>
          <w:rFonts w:ascii="Calibri" w:hAnsi="Calibri" w:cs="Calibri"/>
          <w:b/>
          <w:sz w:val="23"/>
          <w:szCs w:val="23"/>
        </w:rPr>
      </w:pPr>
    </w:p>
    <w:p w14:paraId="45B410BB" w14:textId="27F2A0A4" w:rsidR="0070242D" w:rsidRDefault="0070242D" w:rsidP="00233374">
      <w:pPr>
        <w:pStyle w:val="GvdeMetni3"/>
        <w:rPr>
          <w:rFonts w:ascii="Calibri" w:hAnsi="Calibri" w:cs="Calibri"/>
          <w:b/>
          <w:sz w:val="23"/>
          <w:szCs w:val="23"/>
        </w:rPr>
      </w:pPr>
    </w:p>
    <w:p w14:paraId="375334E8" w14:textId="048A8F66" w:rsidR="00233374" w:rsidRPr="009B19AC" w:rsidRDefault="00233374" w:rsidP="00233374">
      <w:pPr>
        <w:pStyle w:val="GvdeMetni3"/>
        <w:rPr>
          <w:rFonts w:ascii="Calibri" w:hAnsi="Calibri" w:cs="Calibri"/>
          <w:b/>
          <w:szCs w:val="24"/>
        </w:rPr>
      </w:pPr>
      <w:r w:rsidRPr="009B19AC">
        <w:rPr>
          <w:rFonts w:ascii="Calibri" w:hAnsi="Calibri" w:cs="Calibri"/>
          <w:b/>
          <w:szCs w:val="24"/>
        </w:rPr>
        <w:t>FİYATLARIMIZA DAHİL OLAN HİZMETLER</w:t>
      </w:r>
    </w:p>
    <w:p w14:paraId="6593D3EB" w14:textId="3067964E" w:rsidR="00AD0092" w:rsidRPr="009B19AC" w:rsidRDefault="00AD0092" w:rsidP="00233374">
      <w:pPr>
        <w:rPr>
          <w:rFonts w:ascii="Calibri" w:hAnsi="Calibri" w:cs="Calibri"/>
        </w:rPr>
      </w:pPr>
      <w:r>
        <w:rPr>
          <w:rFonts w:ascii="Calibri" w:hAnsi="Calibri" w:cs="Calibri"/>
        </w:rPr>
        <w:t xml:space="preserve">* Türk </w:t>
      </w:r>
      <w:r w:rsidRPr="009B19AC">
        <w:rPr>
          <w:rFonts w:ascii="Calibri" w:hAnsi="Calibri" w:cs="Calibri"/>
        </w:rPr>
        <w:t>Hava</w:t>
      </w:r>
      <w:r>
        <w:rPr>
          <w:rFonts w:ascii="Calibri" w:hAnsi="Calibri" w:cs="Calibri"/>
        </w:rPr>
        <w:t xml:space="preserve"> Y</w:t>
      </w:r>
      <w:r w:rsidRPr="009B19AC">
        <w:rPr>
          <w:rFonts w:ascii="Calibri" w:hAnsi="Calibri" w:cs="Calibri"/>
        </w:rPr>
        <w:t>olları ile</w:t>
      </w:r>
      <w:r w:rsidR="008B7A77">
        <w:rPr>
          <w:rFonts w:ascii="Calibri" w:hAnsi="Calibri" w:cs="Calibri"/>
        </w:rPr>
        <w:t xml:space="preserve"> İstanbul – Tokyo //</w:t>
      </w:r>
      <w:r>
        <w:rPr>
          <w:rFonts w:ascii="Calibri" w:hAnsi="Calibri" w:cs="Calibri"/>
        </w:rPr>
        <w:t xml:space="preserve"> </w:t>
      </w:r>
      <w:proofErr w:type="gramStart"/>
      <w:r>
        <w:rPr>
          <w:rFonts w:ascii="Calibri" w:hAnsi="Calibri" w:cs="Calibri"/>
        </w:rPr>
        <w:t>Seul -</w:t>
      </w:r>
      <w:proofErr w:type="gramEnd"/>
      <w:r>
        <w:rPr>
          <w:rFonts w:ascii="Calibri" w:hAnsi="Calibri" w:cs="Calibri"/>
        </w:rPr>
        <w:t xml:space="preserve"> İstanbul</w:t>
      </w:r>
      <w:r w:rsidRPr="009B19AC">
        <w:rPr>
          <w:rFonts w:ascii="Calibri" w:hAnsi="Calibri" w:cs="Calibri"/>
        </w:rPr>
        <w:t xml:space="preserve"> arası ekonomi sınıfı uçak bileti</w:t>
      </w:r>
    </w:p>
    <w:p w14:paraId="3736292D" w14:textId="53FB8B5F" w:rsidR="00233374" w:rsidRDefault="00233374" w:rsidP="00233374">
      <w:pPr>
        <w:rPr>
          <w:rFonts w:ascii="Calibri" w:hAnsi="Calibri" w:cs="Calibri"/>
        </w:rPr>
      </w:pPr>
      <w:r w:rsidRPr="009B19AC">
        <w:rPr>
          <w:rFonts w:ascii="Calibri" w:hAnsi="Calibri" w:cs="Calibri"/>
        </w:rPr>
        <w:t xml:space="preserve">* Gemide </w:t>
      </w:r>
      <w:r w:rsidR="00AD0092">
        <w:rPr>
          <w:rFonts w:ascii="Calibri" w:hAnsi="Calibri" w:cs="Calibri"/>
        </w:rPr>
        <w:t>10</w:t>
      </w:r>
      <w:r w:rsidR="00510401">
        <w:rPr>
          <w:rFonts w:ascii="Calibri" w:hAnsi="Calibri" w:cs="Calibri"/>
        </w:rPr>
        <w:t xml:space="preserve"> </w:t>
      </w:r>
      <w:r w:rsidRPr="009B19AC">
        <w:rPr>
          <w:rFonts w:ascii="Calibri" w:hAnsi="Calibri" w:cs="Calibri"/>
        </w:rPr>
        <w:t>gece</w:t>
      </w:r>
      <w:r w:rsidR="006A3AA1">
        <w:rPr>
          <w:rFonts w:ascii="Calibri" w:hAnsi="Calibri" w:cs="Calibri"/>
        </w:rPr>
        <w:t xml:space="preserve"> </w:t>
      </w:r>
      <w:r w:rsidR="00AD0092">
        <w:rPr>
          <w:rFonts w:ascii="Calibri" w:hAnsi="Calibri" w:cs="Calibri"/>
        </w:rPr>
        <w:t>11</w:t>
      </w:r>
      <w:r w:rsidRPr="009B19AC">
        <w:rPr>
          <w:rFonts w:ascii="Calibri" w:hAnsi="Calibri" w:cs="Calibri"/>
        </w:rPr>
        <w:t xml:space="preserve"> gün tam pansiyon konaklama ve gemi içerisindeki tüm aktiviteler</w:t>
      </w:r>
    </w:p>
    <w:p w14:paraId="33D66BA8" w14:textId="25ADDC01" w:rsidR="008F56D5" w:rsidRPr="009B19AC" w:rsidRDefault="008F56D5" w:rsidP="00233374">
      <w:pPr>
        <w:rPr>
          <w:rFonts w:ascii="Calibri" w:hAnsi="Calibri" w:cs="Calibri"/>
        </w:rPr>
      </w:pPr>
      <w:r>
        <w:rPr>
          <w:rFonts w:ascii="Calibri" w:hAnsi="Calibri" w:cs="Calibri"/>
        </w:rPr>
        <w:t xml:space="preserve">* Liman ve Havalimanı Vergileri </w:t>
      </w:r>
    </w:p>
    <w:p w14:paraId="6E1C7D25" w14:textId="3A0BC33E" w:rsidR="00233374" w:rsidRDefault="00233374" w:rsidP="00233374">
      <w:pPr>
        <w:rPr>
          <w:rFonts w:ascii="Calibri" w:hAnsi="Calibri" w:cs="Calibri"/>
        </w:rPr>
      </w:pPr>
      <w:r w:rsidRPr="009B19AC">
        <w:rPr>
          <w:rFonts w:ascii="Calibri" w:hAnsi="Calibri" w:cs="Calibri"/>
        </w:rPr>
        <w:t>* Programda belirtilen tüm transferler</w:t>
      </w:r>
    </w:p>
    <w:p w14:paraId="795C8A33" w14:textId="6C2B97C2" w:rsidR="00C017BA" w:rsidRDefault="00C017BA" w:rsidP="00233374">
      <w:pPr>
        <w:rPr>
          <w:rFonts w:ascii="Calibri" w:hAnsi="Calibri" w:cs="Calibri"/>
        </w:rPr>
      </w:pPr>
      <w:r>
        <w:rPr>
          <w:rFonts w:ascii="Calibri" w:hAnsi="Calibri" w:cs="Calibri"/>
        </w:rPr>
        <w:t>* Seyahat Sağlık Sigortası (</w:t>
      </w:r>
      <w:r>
        <w:rPr>
          <w:rFonts w:asciiTheme="minorHAnsi" w:hAnsiTheme="minorHAnsi" w:cstheme="minorHAnsi"/>
        </w:rPr>
        <w:t>70 yaş ve üstü yolcular için sigorta sür primi uygulanır)</w:t>
      </w:r>
    </w:p>
    <w:p w14:paraId="55F9DE17" w14:textId="77777777" w:rsidR="00233374" w:rsidRPr="009B19AC" w:rsidRDefault="00233374" w:rsidP="00233374">
      <w:pPr>
        <w:rPr>
          <w:rFonts w:ascii="Calibri" w:hAnsi="Calibri" w:cs="Calibri"/>
        </w:rPr>
      </w:pPr>
      <w:r w:rsidRPr="009B19AC">
        <w:rPr>
          <w:rFonts w:ascii="Calibri" w:hAnsi="Calibri" w:cs="Calibri"/>
        </w:rPr>
        <w:t xml:space="preserve">* Tecrübeli rehberlik hizmeti </w:t>
      </w:r>
      <w:r w:rsidRPr="009B19AC">
        <w:rPr>
          <w:rFonts w:ascii="Calibri" w:hAnsi="Calibri" w:cs="Calibri"/>
          <w:b/>
          <w:i/>
        </w:rPr>
        <w:t>(Yeterli kişi sayısı sağlandığı takdirde Türkçe rehberlik hizmeti verilecektir.)</w:t>
      </w:r>
    </w:p>
    <w:p w14:paraId="6DC9F6B0" w14:textId="77777777" w:rsidR="00233374" w:rsidRPr="009B19AC" w:rsidRDefault="00233374" w:rsidP="00233374">
      <w:pPr>
        <w:rPr>
          <w:rFonts w:ascii="Calibri" w:hAnsi="Calibri" w:cs="Calibri"/>
          <w:b/>
        </w:rPr>
      </w:pPr>
    </w:p>
    <w:p w14:paraId="1F43EEF7" w14:textId="77777777" w:rsidR="00233374" w:rsidRPr="009B19AC" w:rsidRDefault="00233374" w:rsidP="00233374">
      <w:pPr>
        <w:rPr>
          <w:rFonts w:ascii="Calibri" w:hAnsi="Calibri" w:cs="Calibri"/>
          <w:b/>
        </w:rPr>
      </w:pPr>
      <w:r w:rsidRPr="009B19AC">
        <w:rPr>
          <w:rFonts w:ascii="Calibri" w:hAnsi="Calibri" w:cs="Calibri"/>
          <w:b/>
        </w:rPr>
        <w:t>FİYATLARIMIZA DAHİL OLMAYAN HİZMETLER</w:t>
      </w:r>
      <w:r>
        <w:rPr>
          <w:rFonts w:ascii="Calibri" w:hAnsi="Calibri" w:cs="Calibri"/>
          <w:b/>
        </w:rPr>
        <w:t xml:space="preserve">                               </w:t>
      </w:r>
    </w:p>
    <w:p w14:paraId="0C333740" w14:textId="77777777" w:rsidR="00233374" w:rsidRPr="009B19AC" w:rsidRDefault="00233374" w:rsidP="00233374">
      <w:pPr>
        <w:rPr>
          <w:rFonts w:ascii="Calibri" w:hAnsi="Calibri" w:cs="Calibri"/>
        </w:rPr>
      </w:pPr>
      <w:r w:rsidRPr="009B19AC">
        <w:rPr>
          <w:rFonts w:ascii="Calibri" w:hAnsi="Calibri" w:cs="Calibri"/>
        </w:rPr>
        <w:t>* Gemideki tüm alkollü ve bazı alkolsüz içecekler</w:t>
      </w:r>
    </w:p>
    <w:p w14:paraId="131E0A31" w14:textId="02BD02F7" w:rsidR="00EC741E" w:rsidRPr="009B19AC" w:rsidRDefault="00233374" w:rsidP="00EC741E">
      <w:pPr>
        <w:rPr>
          <w:rFonts w:ascii="Calibri" w:hAnsi="Calibri" w:cs="Calibri"/>
        </w:rPr>
      </w:pPr>
      <w:r w:rsidRPr="009B19AC">
        <w:rPr>
          <w:rFonts w:ascii="Calibri" w:hAnsi="Calibri" w:cs="Calibri"/>
        </w:rPr>
        <w:t xml:space="preserve">* Kişisel harcamalar </w:t>
      </w:r>
      <w:r w:rsidRPr="009B19AC">
        <w:rPr>
          <w:rFonts w:ascii="Calibri" w:hAnsi="Calibri" w:cs="Calibri"/>
          <w:b/>
          <w:i/>
        </w:rPr>
        <w:t>(Telefon, kuru temizleme, internet vb.)</w:t>
      </w:r>
      <w:r w:rsidR="00EC741E">
        <w:rPr>
          <w:rFonts w:ascii="Calibri" w:hAnsi="Calibri" w:cs="Calibri"/>
          <w:b/>
          <w:i/>
        </w:rPr>
        <w:br/>
      </w:r>
      <w:r w:rsidR="00EC741E">
        <w:rPr>
          <w:rFonts w:ascii="Calibri" w:hAnsi="Calibri" w:cs="Calibri"/>
        </w:rPr>
        <w:t>* İptal Güvence Sigortası</w:t>
      </w:r>
      <w:r w:rsidR="00C017BA">
        <w:rPr>
          <w:rFonts w:ascii="Calibri" w:hAnsi="Calibri" w:cs="Calibri"/>
        </w:rPr>
        <w:t xml:space="preserve"> (</w:t>
      </w:r>
      <w:r w:rsidR="00C017BA">
        <w:rPr>
          <w:rFonts w:asciiTheme="minorHAnsi" w:hAnsiTheme="minorHAnsi" w:cstheme="minorHAnsi"/>
        </w:rPr>
        <w:t>70 yaş ve üstü yolcular için sigorta sür primi uygulanır)</w:t>
      </w:r>
      <w:r w:rsidR="00EC741E" w:rsidRPr="009B19AC">
        <w:rPr>
          <w:rFonts w:ascii="Calibri" w:hAnsi="Calibri" w:cs="Calibri"/>
        </w:rPr>
        <w:tab/>
      </w:r>
    </w:p>
    <w:p w14:paraId="071F80CF" w14:textId="34E04338" w:rsidR="00233374" w:rsidRPr="009B19AC" w:rsidRDefault="00233374" w:rsidP="00233374">
      <w:pPr>
        <w:tabs>
          <w:tab w:val="left" w:pos="0"/>
        </w:tabs>
        <w:rPr>
          <w:rFonts w:ascii="Calibri" w:hAnsi="Calibri" w:cs="Calibri"/>
          <w:b/>
        </w:rPr>
      </w:pPr>
      <w:r w:rsidRPr="009B19AC">
        <w:rPr>
          <w:rFonts w:ascii="Calibri" w:hAnsi="Calibri" w:cs="Calibri"/>
        </w:rPr>
        <w:t xml:space="preserve">* Gemi veya rehberiniz tarafından organize edilecek tüm </w:t>
      </w:r>
      <w:r w:rsidRPr="009B19AC">
        <w:rPr>
          <w:rFonts w:ascii="Calibri" w:hAnsi="Calibri" w:cs="Calibri"/>
          <w:b/>
          <w:i/>
        </w:rPr>
        <w:t>ekstra</w:t>
      </w:r>
      <w:r w:rsidRPr="009B19AC">
        <w:rPr>
          <w:rFonts w:ascii="Calibri" w:hAnsi="Calibri" w:cs="Calibri"/>
        </w:rPr>
        <w:t xml:space="preserve"> turlar</w:t>
      </w:r>
    </w:p>
    <w:p w14:paraId="696A01C9" w14:textId="77777777" w:rsidR="00ED5E29" w:rsidRDefault="00A9434B" w:rsidP="00233374">
      <w:pPr>
        <w:rPr>
          <w:rFonts w:ascii="Calibri" w:hAnsi="Calibri" w:cs="Calibri"/>
        </w:rPr>
      </w:pPr>
      <w:r>
        <w:rPr>
          <w:rFonts w:ascii="Calibri" w:hAnsi="Calibri" w:cs="Calibri"/>
          <w:lang w:val="nb-NO"/>
        </w:rPr>
        <w:t>*</w:t>
      </w:r>
      <w:r w:rsidR="00233374" w:rsidRPr="009B19AC">
        <w:rPr>
          <w:rFonts w:ascii="Calibri" w:hAnsi="Calibri" w:cs="Calibri"/>
        </w:rPr>
        <w:t xml:space="preserve"> Geminin servis personeli bahşişleri</w:t>
      </w:r>
    </w:p>
    <w:p w14:paraId="527CC089" w14:textId="77777777" w:rsidR="00233374" w:rsidRPr="009B19AC" w:rsidRDefault="00233374" w:rsidP="00233374">
      <w:pPr>
        <w:rPr>
          <w:rFonts w:ascii="Calibri" w:hAnsi="Calibri" w:cs="Calibri"/>
          <w:bCs/>
        </w:rPr>
      </w:pPr>
      <w:r w:rsidRPr="009B19AC">
        <w:rPr>
          <w:rFonts w:ascii="Calibri" w:hAnsi="Calibri" w:cs="Calibri"/>
          <w:bCs/>
        </w:rPr>
        <w:t xml:space="preserve">* Vize ücreti </w:t>
      </w:r>
    </w:p>
    <w:p w14:paraId="16F3171F" w14:textId="77777777" w:rsidR="00233374" w:rsidRPr="009B19AC" w:rsidRDefault="00233374" w:rsidP="00233374">
      <w:pPr>
        <w:rPr>
          <w:rFonts w:ascii="Calibri" w:hAnsi="Calibri" w:cs="Calibri"/>
        </w:rPr>
      </w:pPr>
      <w:r w:rsidRPr="009B19AC">
        <w:rPr>
          <w:rFonts w:ascii="Calibri" w:hAnsi="Calibri" w:cs="Calibri"/>
          <w:bCs/>
        </w:rPr>
        <w:t>* Yurtdışı çıkış harcı</w:t>
      </w:r>
      <w:r w:rsidRPr="009B19AC">
        <w:rPr>
          <w:rFonts w:ascii="Calibri" w:hAnsi="Calibri" w:cs="Calibri"/>
          <w:bCs/>
        </w:rPr>
        <w:tab/>
      </w:r>
    </w:p>
    <w:p w14:paraId="2B6C33AB" w14:textId="77777777" w:rsidR="00A9434B" w:rsidRDefault="00A9434B" w:rsidP="00233374">
      <w:pPr>
        <w:jc w:val="both"/>
        <w:rPr>
          <w:rFonts w:ascii="Calibri" w:hAnsi="Calibri" w:cs="Calibri"/>
          <w:b/>
        </w:rPr>
      </w:pPr>
    </w:p>
    <w:p w14:paraId="79987969" w14:textId="77777777" w:rsidR="00FD5766" w:rsidRDefault="00FD5766" w:rsidP="00233374">
      <w:pPr>
        <w:jc w:val="both"/>
        <w:rPr>
          <w:rFonts w:ascii="Calibri" w:hAnsi="Calibri" w:cs="Calibri"/>
          <w:b/>
        </w:rPr>
      </w:pPr>
    </w:p>
    <w:p w14:paraId="0739CF35" w14:textId="77777777" w:rsidR="00FD5766" w:rsidRDefault="00FD5766" w:rsidP="00233374">
      <w:pPr>
        <w:jc w:val="both"/>
        <w:rPr>
          <w:rFonts w:ascii="Calibri" w:hAnsi="Calibri" w:cs="Calibri"/>
          <w:b/>
        </w:rPr>
      </w:pPr>
    </w:p>
    <w:p w14:paraId="4C765B45" w14:textId="77777777" w:rsidR="00FD5766" w:rsidRDefault="00FD5766" w:rsidP="00233374">
      <w:pPr>
        <w:jc w:val="both"/>
        <w:rPr>
          <w:rFonts w:ascii="Calibri" w:hAnsi="Calibri" w:cs="Calibri"/>
          <w:b/>
        </w:rPr>
      </w:pPr>
    </w:p>
    <w:p w14:paraId="33E98CAB" w14:textId="77777777" w:rsidR="00FD5766" w:rsidRDefault="00FD5766" w:rsidP="00233374">
      <w:pPr>
        <w:jc w:val="both"/>
        <w:rPr>
          <w:rFonts w:ascii="Calibri" w:hAnsi="Calibri" w:cs="Calibri"/>
          <w:b/>
        </w:rPr>
      </w:pPr>
    </w:p>
    <w:p w14:paraId="4FA05E44" w14:textId="77777777" w:rsidR="00FD5766" w:rsidRDefault="00FD5766" w:rsidP="00233374">
      <w:pPr>
        <w:jc w:val="both"/>
        <w:rPr>
          <w:rFonts w:ascii="Calibri" w:hAnsi="Calibri" w:cs="Calibri"/>
          <w:b/>
        </w:rPr>
      </w:pPr>
    </w:p>
    <w:p w14:paraId="692CA319" w14:textId="77777777" w:rsidR="00FD5766" w:rsidRDefault="00FD5766" w:rsidP="00233374">
      <w:pPr>
        <w:jc w:val="both"/>
        <w:rPr>
          <w:rFonts w:ascii="Calibri" w:hAnsi="Calibri" w:cs="Calibri"/>
          <w:b/>
        </w:rPr>
      </w:pPr>
    </w:p>
    <w:p w14:paraId="105D720B" w14:textId="77777777" w:rsidR="00FD5766" w:rsidRDefault="00FD5766" w:rsidP="00233374">
      <w:pPr>
        <w:jc w:val="both"/>
        <w:rPr>
          <w:rFonts w:ascii="Calibri" w:hAnsi="Calibri" w:cs="Calibri"/>
          <w:b/>
        </w:rPr>
      </w:pPr>
    </w:p>
    <w:p w14:paraId="7106E742" w14:textId="77777777" w:rsidR="00E13FF7" w:rsidRDefault="00E13FF7" w:rsidP="00233374">
      <w:pPr>
        <w:jc w:val="both"/>
        <w:rPr>
          <w:rFonts w:ascii="Calibri" w:hAnsi="Calibri" w:cs="Calibri"/>
          <w:b/>
        </w:rPr>
      </w:pPr>
    </w:p>
    <w:p w14:paraId="1D3C96FC" w14:textId="77777777" w:rsidR="0062062F" w:rsidRDefault="0062062F" w:rsidP="00233374">
      <w:pPr>
        <w:jc w:val="both"/>
        <w:rPr>
          <w:rFonts w:ascii="Calibri" w:hAnsi="Calibri" w:cs="Calibri"/>
          <w:b/>
        </w:rPr>
      </w:pPr>
    </w:p>
    <w:p w14:paraId="30E2BB66" w14:textId="259D43BE" w:rsidR="00233374" w:rsidRPr="00622609" w:rsidRDefault="00233374" w:rsidP="00233374">
      <w:pPr>
        <w:jc w:val="both"/>
        <w:rPr>
          <w:rFonts w:ascii="Calibri" w:hAnsi="Calibri" w:cs="Calibri"/>
        </w:rPr>
      </w:pPr>
      <w:r w:rsidRPr="00622609">
        <w:rPr>
          <w:rFonts w:ascii="Calibri" w:hAnsi="Calibri" w:cs="Calibri"/>
          <w:b/>
        </w:rPr>
        <w:t>NOTLAR VE BİLMENİZ GEREKENLER;</w:t>
      </w:r>
      <w:r w:rsidRPr="00622609">
        <w:rPr>
          <w:rFonts w:ascii="Calibri" w:hAnsi="Calibri" w:cs="Calibri"/>
          <w:b/>
          <w:noProof/>
        </w:rPr>
        <w:t xml:space="preserve"> </w:t>
      </w:r>
    </w:p>
    <w:p w14:paraId="30FDE8D4" w14:textId="77777777" w:rsidR="00C017BA" w:rsidRPr="00AA464D" w:rsidRDefault="00C017BA" w:rsidP="00C017BA">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17D9DD91" w14:textId="77777777" w:rsidR="00C017BA" w:rsidRDefault="00C017BA" w:rsidP="00C017BA">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1C15C145" w14:textId="77777777" w:rsidR="00C017BA" w:rsidRDefault="00C017BA" w:rsidP="00C017BA">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09A43362" w14:textId="12DA2CCA" w:rsidR="00C017BA" w:rsidRDefault="00C017BA" w:rsidP="00C017BA">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2F68E207" w14:textId="77777777" w:rsidR="00C017BA" w:rsidRPr="00BB0522"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65B401CE" w14:textId="77777777" w:rsidR="00C017BA" w:rsidRDefault="00C017BA" w:rsidP="00C017B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45B61ED1" w14:textId="77777777" w:rsidR="00C017BA" w:rsidRDefault="00C017BA" w:rsidP="00C017BA">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76C90FBD" w14:textId="77777777" w:rsidR="00C017BA" w:rsidRPr="00AA464D" w:rsidRDefault="00C017BA" w:rsidP="00C017BA">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1A6DC15F" w14:textId="77777777" w:rsidR="00C017BA" w:rsidRPr="00AA464D"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7FA008CA" w14:textId="77777777" w:rsidR="00C017BA" w:rsidRPr="00AA464D"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397E1ED3" w14:textId="77777777" w:rsidR="00C017BA" w:rsidRPr="00AA464D"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36715ECB" w14:textId="77777777" w:rsidR="00C017BA" w:rsidRPr="00AA464D" w:rsidRDefault="00C017BA" w:rsidP="00C017B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364E58EE" w14:textId="77777777" w:rsidR="00C017BA" w:rsidRDefault="00C017BA" w:rsidP="00C017BA">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76B66B5D" w14:textId="77777777" w:rsidR="00C017BA" w:rsidRPr="00AA464D"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4F41C4DF" w14:textId="77777777" w:rsidR="00C017BA" w:rsidRPr="00AA464D" w:rsidRDefault="00C017BA" w:rsidP="00C017B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292A830B" w14:textId="77777777" w:rsidR="00C017BA" w:rsidRPr="00AA464D"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73FFD70B" w14:textId="77777777" w:rsidR="00FD5766" w:rsidRDefault="00FD5766" w:rsidP="00C017BA">
      <w:pPr>
        <w:jc w:val="both"/>
        <w:rPr>
          <w:rFonts w:asciiTheme="minorHAnsi" w:hAnsiTheme="minorHAnsi" w:cstheme="minorHAnsi"/>
          <w:bCs/>
        </w:rPr>
      </w:pPr>
    </w:p>
    <w:p w14:paraId="76A64150" w14:textId="77777777" w:rsidR="00FD5766" w:rsidRDefault="00FD5766" w:rsidP="00C017BA">
      <w:pPr>
        <w:jc w:val="both"/>
        <w:rPr>
          <w:rFonts w:asciiTheme="minorHAnsi" w:hAnsiTheme="minorHAnsi" w:cstheme="minorHAnsi"/>
          <w:bCs/>
        </w:rPr>
      </w:pPr>
    </w:p>
    <w:p w14:paraId="0ADDBB75" w14:textId="77777777" w:rsidR="00FD5766" w:rsidRDefault="00FD5766" w:rsidP="00C017BA">
      <w:pPr>
        <w:jc w:val="both"/>
        <w:rPr>
          <w:rFonts w:asciiTheme="minorHAnsi" w:hAnsiTheme="minorHAnsi" w:cstheme="minorHAnsi"/>
          <w:bCs/>
        </w:rPr>
      </w:pPr>
    </w:p>
    <w:p w14:paraId="3047E5AE" w14:textId="77777777" w:rsidR="00FD5766" w:rsidRDefault="00FD5766" w:rsidP="00C017BA">
      <w:pPr>
        <w:jc w:val="both"/>
        <w:rPr>
          <w:rFonts w:asciiTheme="minorHAnsi" w:hAnsiTheme="minorHAnsi" w:cstheme="minorHAnsi"/>
          <w:bCs/>
        </w:rPr>
      </w:pPr>
    </w:p>
    <w:p w14:paraId="12C899BB" w14:textId="77777777" w:rsidR="00FD5766" w:rsidRDefault="00FD5766" w:rsidP="00C017BA">
      <w:pPr>
        <w:jc w:val="both"/>
        <w:rPr>
          <w:rFonts w:asciiTheme="minorHAnsi" w:hAnsiTheme="minorHAnsi" w:cstheme="minorHAnsi"/>
          <w:bCs/>
        </w:rPr>
      </w:pPr>
    </w:p>
    <w:p w14:paraId="05934FA5" w14:textId="77777777" w:rsidR="00FD5766" w:rsidRDefault="00FD5766" w:rsidP="00C017BA">
      <w:pPr>
        <w:jc w:val="both"/>
        <w:rPr>
          <w:rFonts w:asciiTheme="minorHAnsi" w:hAnsiTheme="minorHAnsi" w:cstheme="minorHAnsi"/>
          <w:bCs/>
        </w:rPr>
      </w:pPr>
    </w:p>
    <w:p w14:paraId="5EF20347" w14:textId="34BE5A19" w:rsidR="00C017BA" w:rsidRDefault="00C017BA" w:rsidP="00C017BA">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74A32C" w14:textId="77777777" w:rsidR="00C017BA" w:rsidRDefault="00C017BA" w:rsidP="00C017B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78316D5" w14:textId="77777777" w:rsidR="00C017BA" w:rsidRDefault="00C017BA" w:rsidP="00C017BA">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505318DB" w14:textId="6CF91472" w:rsidR="00C017BA" w:rsidRPr="00AA464D" w:rsidRDefault="00C017BA" w:rsidP="00C017B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1EED7A1A" w14:textId="77777777" w:rsidR="00C017BA" w:rsidRDefault="00C017BA" w:rsidP="00C017BA"/>
    <w:p w14:paraId="17720A8B" w14:textId="77777777" w:rsidR="00C017BA" w:rsidRPr="00E44B1A" w:rsidRDefault="00C017BA" w:rsidP="00C017BA">
      <w:pPr>
        <w:jc w:val="both"/>
        <w:rPr>
          <w:rFonts w:asciiTheme="minorHAnsi" w:hAnsiTheme="minorHAnsi" w:cstheme="minorHAnsi"/>
          <w:b/>
        </w:rPr>
      </w:pPr>
      <w:r w:rsidRPr="00E44B1A">
        <w:rPr>
          <w:rFonts w:asciiTheme="minorHAnsi" w:hAnsiTheme="minorHAnsi" w:cstheme="minorHAnsi"/>
          <w:b/>
        </w:rPr>
        <w:t>İyi Seyahatler Dileriz…</w:t>
      </w:r>
    </w:p>
    <w:p w14:paraId="6C225954" w14:textId="3D8BA320" w:rsidR="00A9434B" w:rsidRPr="00ED5E29" w:rsidRDefault="00A9434B" w:rsidP="00C017BA">
      <w:pPr>
        <w:rPr>
          <w:rFonts w:ascii="Calibri" w:hAnsi="Calibri" w:cs="Calibri"/>
        </w:rPr>
      </w:pPr>
    </w:p>
    <w:sectPr w:rsidR="00A9434B" w:rsidRPr="00ED5E29" w:rsidSect="00726AF6">
      <w:headerReference w:type="even" r:id="rId9"/>
      <w:headerReference w:type="default" r:id="rId10"/>
      <w:footerReference w:type="even" r:id="rId11"/>
      <w:footerReference w:type="default"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5F014" w14:textId="77777777" w:rsidR="0011375B" w:rsidRDefault="0011375B">
      <w:r>
        <w:separator/>
      </w:r>
    </w:p>
  </w:endnote>
  <w:endnote w:type="continuationSeparator" w:id="0">
    <w:p w14:paraId="25EDB2E4" w14:textId="77777777" w:rsidR="0011375B" w:rsidRDefault="0011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D97CB" w14:textId="77777777" w:rsidR="00687513" w:rsidRPr="005028EA" w:rsidRDefault="0068751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22750936" w14:textId="77777777" w:rsidR="00687513" w:rsidRPr="005028EA" w:rsidRDefault="0068751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EEF1483" w14:textId="77777777" w:rsidR="00687513" w:rsidRDefault="0068751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34F2D2C3" w14:textId="77777777" w:rsidR="00687513" w:rsidRPr="005028EA" w:rsidRDefault="0068751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CA7E7" w14:textId="45652785" w:rsidR="00C86EB9" w:rsidRPr="008737D6" w:rsidRDefault="00C86EB9" w:rsidP="00C86EB9">
    <w:pPr>
      <w:pStyle w:val="AltBilgi"/>
      <w:rPr>
        <w:rFonts w:asciiTheme="minorHAnsi" w:hAnsiTheme="minorHAnsi" w:cstheme="minorHAnsi"/>
        <w:sz w:val="18"/>
        <w:szCs w:val="18"/>
      </w:rPr>
    </w:pPr>
    <w:r w:rsidRPr="008737D6">
      <w:rPr>
        <w:rFonts w:asciiTheme="minorHAnsi" w:hAnsiTheme="minorHAnsi" w:cstheme="minorHAnsi"/>
        <w:noProof/>
      </w:rPr>
      <w:drawing>
        <wp:anchor distT="0" distB="0" distL="114300" distR="114300" simplePos="0" relativeHeight="251684864" behindDoc="1" locked="0" layoutInCell="1" allowOverlap="1" wp14:anchorId="29E69240" wp14:editId="0D855C4C">
          <wp:simplePos x="0" y="0"/>
          <wp:positionH relativeFrom="column">
            <wp:posOffset>4542790</wp:posOffset>
          </wp:positionH>
          <wp:positionV relativeFrom="paragraph">
            <wp:posOffset>7620</wp:posOffset>
          </wp:positionV>
          <wp:extent cx="399415" cy="396240"/>
          <wp:effectExtent l="0" t="0" r="635" b="3810"/>
          <wp:wrapThrough wrapText="bothSides">
            <wp:wrapPolygon edited="0">
              <wp:start x="0" y="0"/>
              <wp:lineTo x="0" y="20769"/>
              <wp:lineTo x="20604" y="20769"/>
              <wp:lineTo x="20604" y="0"/>
              <wp:lineTo x="0" y="0"/>
            </wp:wrapPolygon>
          </wp:wrapThrough>
          <wp:docPr id="16" name="Resim 16" descr="new-instagram-logo-clipart-16 - rotasiburnund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instagram-logo-clipart-16 - rotasiburnund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941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noProof/>
      </w:rPr>
      <w:drawing>
        <wp:anchor distT="0" distB="0" distL="114300" distR="114300" simplePos="0" relativeHeight="251680768" behindDoc="1" locked="0" layoutInCell="1" allowOverlap="1" wp14:anchorId="5032882E" wp14:editId="3D9F2BDF">
          <wp:simplePos x="0" y="0"/>
          <wp:positionH relativeFrom="column">
            <wp:posOffset>4137025</wp:posOffset>
          </wp:positionH>
          <wp:positionV relativeFrom="paragraph">
            <wp:posOffset>11430</wp:posOffset>
          </wp:positionV>
          <wp:extent cx="396240" cy="367030"/>
          <wp:effectExtent l="0" t="0" r="3810" b="0"/>
          <wp:wrapThrough wrapText="bothSides">
            <wp:wrapPolygon edited="0">
              <wp:start x="5192" y="0"/>
              <wp:lineTo x="0" y="3363"/>
              <wp:lineTo x="0" y="11211"/>
              <wp:lineTo x="1038" y="17938"/>
              <wp:lineTo x="5192" y="20180"/>
              <wp:lineTo x="15577" y="20180"/>
              <wp:lineTo x="19731" y="17938"/>
              <wp:lineTo x="20769" y="8969"/>
              <wp:lineTo x="19731" y="2242"/>
              <wp:lineTo x="15577" y="0"/>
              <wp:lineTo x="5192" y="0"/>
            </wp:wrapPolygon>
          </wp:wrapThrough>
          <wp:docPr id="4" name="Resim 4" descr="http://goldenbaycruises.com/images/fb.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b/>
        <w:noProof/>
      </w:rPr>
      <w:drawing>
        <wp:anchor distT="0" distB="0" distL="114300" distR="114300" simplePos="0" relativeHeight="251683840" behindDoc="1" locked="0" layoutInCell="1" allowOverlap="1" wp14:anchorId="1E62D7B7" wp14:editId="50FA48D1">
          <wp:simplePos x="0" y="0"/>
          <wp:positionH relativeFrom="column">
            <wp:posOffset>5329555</wp:posOffset>
          </wp:positionH>
          <wp:positionV relativeFrom="paragraph">
            <wp:posOffset>73025</wp:posOffset>
          </wp:positionV>
          <wp:extent cx="860425" cy="243840"/>
          <wp:effectExtent l="0" t="0" r="0" b="3810"/>
          <wp:wrapThrough wrapText="bothSides">
            <wp:wrapPolygon edited="0">
              <wp:start x="0" y="0"/>
              <wp:lineTo x="0" y="20250"/>
              <wp:lineTo x="21042" y="20250"/>
              <wp:lineTo x="21042" y="0"/>
              <wp:lineTo x="0" y="0"/>
            </wp:wrapPolygon>
          </wp:wrapThrough>
          <wp:docPr id="9" name="Resim 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425"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noProof/>
        <w:sz w:val="18"/>
        <w:szCs w:val="18"/>
      </w:rPr>
      <w:drawing>
        <wp:anchor distT="0" distB="0" distL="114300" distR="114300" simplePos="0" relativeHeight="251682816" behindDoc="1" locked="0" layoutInCell="1" allowOverlap="1" wp14:anchorId="2CC862C1" wp14:editId="1E813E03">
          <wp:simplePos x="0" y="0"/>
          <wp:positionH relativeFrom="column">
            <wp:posOffset>4940935</wp:posOffset>
          </wp:positionH>
          <wp:positionV relativeFrom="paragraph">
            <wp:posOffset>45720</wp:posOffset>
          </wp:positionV>
          <wp:extent cx="323850" cy="272415"/>
          <wp:effectExtent l="0" t="0" r="0" b="0"/>
          <wp:wrapThrough wrapText="bothSides">
            <wp:wrapPolygon edited="0">
              <wp:start x="0" y="0"/>
              <wp:lineTo x="0" y="19636"/>
              <wp:lineTo x="20329" y="19636"/>
              <wp:lineTo x="20329" y="0"/>
              <wp:lineTo x="0" y="0"/>
            </wp:wrapPolygon>
          </wp:wrapThrough>
          <wp:docPr id="1" name="Resim 1" descr="C:\Users\ozkan.kilic\AppData\Local\Microsoft\Windows\INetCache\Content.Word\indi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kan.kilic\AppData\Local\Microsoft\Windows\INetCache\Content.Word\indi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noProof/>
      </w:rPr>
      <mc:AlternateContent>
        <mc:Choice Requires="wps">
          <w:drawing>
            <wp:anchor distT="0" distB="0" distL="114300" distR="114300" simplePos="0" relativeHeight="251681792" behindDoc="0" locked="0" layoutInCell="1" allowOverlap="1" wp14:anchorId="5F34BFE5" wp14:editId="05B2A6FC">
              <wp:simplePos x="0" y="0"/>
              <wp:positionH relativeFrom="column">
                <wp:posOffset>6245860</wp:posOffset>
              </wp:positionH>
              <wp:positionV relativeFrom="paragraph">
                <wp:posOffset>74295</wp:posOffset>
              </wp:positionV>
              <wp:extent cx="1038225" cy="243840"/>
              <wp:effectExtent l="0" t="0" r="28575" b="22860"/>
              <wp:wrapNone/>
              <wp:docPr id="3" name="Metin Kutusu 3"/>
              <wp:cNvGraphicFramePr/>
              <a:graphic xmlns:a="http://schemas.openxmlformats.org/drawingml/2006/main">
                <a:graphicData uri="http://schemas.microsoft.com/office/word/2010/wordprocessingShape">
                  <wps:wsp>
                    <wps:cNvSpPr txBox="1"/>
                    <wps:spPr>
                      <a:xfrm>
                        <a:off x="0" y="0"/>
                        <a:ext cx="1038225"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CE3B75" w14:textId="77777777" w:rsidR="00C86EB9" w:rsidRPr="008737D6" w:rsidRDefault="00C86EB9" w:rsidP="00C86EB9">
                          <w:pPr>
                            <w:rPr>
                              <w:rFonts w:asciiTheme="minorHAnsi" w:hAnsiTheme="minorHAnsi" w:cstheme="minorHAnsi"/>
                              <w:b/>
                              <w:sz w:val="19"/>
                              <w:szCs w:val="19"/>
                            </w:rPr>
                          </w:pPr>
                          <w:r w:rsidRPr="008737D6">
                            <w:rPr>
                              <w:rFonts w:asciiTheme="minorHAnsi" w:hAnsiTheme="minorHAnsi" w:cstheme="minorHAnsi"/>
                              <w:sz w:val="19"/>
                              <w:szCs w:val="19"/>
                            </w:rPr>
                            <w:t>/</w:t>
                          </w:r>
                          <w:proofErr w:type="spellStart"/>
                          <w:r w:rsidRPr="008737D6">
                            <w:rPr>
                              <w:rFonts w:asciiTheme="minorHAnsi" w:hAnsiTheme="minorHAnsi" w:cstheme="minorHAnsi"/>
                              <w:b/>
                              <w:sz w:val="19"/>
                              <w:szCs w:val="19"/>
                            </w:rPr>
                            <w:t>goldenbaytour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4BFE5" id="_x0000_t202" coordsize="21600,21600" o:spt="202" path="m,l,21600r21600,l21600,xe">
              <v:stroke joinstyle="miter"/>
              <v:path gradientshapeok="t" o:connecttype="rect"/>
            </v:shapetype>
            <v:shape id="Metin Kutusu 3" o:spid="_x0000_s1026" type="#_x0000_t202" style="position:absolute;margin-left:491.8pt;margin-top:5.85pt;width:81.75pt;height:1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" fillcolor="white [3201]" strokeweight=".5pt">
              <v:textbox>
                <w:txbxContent>
                  <w:p w14:paraId="5ACE3B75" w14:textId="77777777" w:rsidR="00C86EB9" w:rsidRPr="008737D6" w:rsidRDefault="00C86EB9" w:rsidP="00C86EB9">
                    <w:pPr>
                      <w:rPr>
                        <w:rFonts w:asciiTheme="minorHAnsi" w:hAnsiTheme="minorHAnsi" w:cstheme="minorHAnsi"/>
                        <w:b/>
                        <w:sz w:val="19"/>
                        <w:szCs w:val="19"/>
                      </w:rPr>
                    </w:pPr>
                    <w:r w:rsidRPr="008737D6">
                      <w:rPr>
                        <w:rFonts w:asciiTheme="minorHAnsi" w:hAnsiTheme="minorHAnsi" w:cstheme="minorHAnsi"/>
                        <w:sz w:val="19"/>
                        <w:szCs w:val="19"/>
                      </w:rPr>
                      <w:t>/</w:t>
                    </w:r>
                    <w:proofErr w:type="spellStart"/>
                    <w:r w:rsidRPr="008737D6">
                      <w:rPr>
                        <w:rFonts w:asciiTheme="minorHAnsi" w:hAnsiTheme="minorHAnsi" w:cstheme="minorHAnsi"/>
                        <w:b/>
                        <w:sz w:val="19"/>
                        <w:szCs w:val="19"/>
                      </w:rPr>
                      <w:t>goldenbaytour</w:t>
                    </w:r>
                    <w:proofErr w:type="spellEnd"/>
                  </w:p>
                </w:txbxContent>
              </v:textbox>
            </v:shape>
          </w:pict>
        </mc:Fallback>
      </mc:AlternateContent>
    </w:r>
    <w:proofErr w:type="gramStart"/>
    <w:r w:rsidRPr="008737D6">
      <w:rPr>
        <w:rFonts w:asciiTheme="minorHAnsi" w:hAnsiTheme="minorHAnsi" w:cstheme="minorHAnsi"/>
        <w:sz w:val="18"/>
        <w:szCs w:val="18"/>
      </w:rPr>
      <w:t>Merkez :</w:t>
    </w:r>
    <w:proofErr w:type="gramEnd"/>
    <w:r w:rsidRPr="008737D6">
      <w:rPr>
        <w:rFonts w:asciiTheme="minorHAnsi" w:hAnsiTheme="minorHAnsi" w:cstheme="minorHAnsi"/>
        <w:sz w:val="18"/>
        <w:szCs w:val="18"/>
      </w:rPr>
      <w:t xml:space="preserve"> Halaskargazi Caddesi, Şenkal Apartmanı, No:37, Kat:1, Harbiye-İstanbul </w:t>
    </w:r>
  </w:p>
  <w:p w14:paraId="355226F4" w14:textId="77777777" w:rsidR="00C86EB9" w:rsidRPr="008737D6" w:rsidRDefault="00C86EB9" w:rsidP="00C86EB9">
    <w:pPr>
      <w:pStyle w:val="AltBilgi"/>
      <w:rPr>
        <w:rFonts w:asciiTheme="minorHAnsi" w:hAnsiTheme="minorHAnsi" w:cstheme="minorHAnsi"/>
        <w:sz w:val="18"/>
        <w:szCs w:val="18"/>
      </w:rPr>
    </w:pPr>
    <w:proofErr w:type="gramStart"/>
    <w:r w:rsidRPr="008737D6">
      <w:rPr>
        <w:rFonts w:asciiTheme="minorHAnsi" w:hAnsiTheme="minorHAnsi" w:cstheme="minorHAnsi"/>
        <w:sz w:val="18"/>
        <w:szCs w:val="18"/>
      </w:rPr>
      <w:t>Tel :</w:t>
    </w:r>
    <w:proofErr w:type="gramEnd"/>
    <w:r w:rsidRPr="008737D6">
      <w:rPr>
        <w:rFonts w:asciiTheme="minorHAnsi" w:hAnsiTheme="minorHAnsi" w:cstheme="minorHAnsi"/>
        <w:sz w:val="18"/>
        <w:szCs w:val="18"/>
      </w:rPr>
      <w:t xml:space="preserve"> 0212 232 88 00  </w:t>
    </w:r>
    <w:proofErr w:type="spellStart"/>
    <w:r w:rsidRPr="008737D6">
      <w:rPr>
        <w:rFonts w:asciiTheme="minorHAnsi" w:hAnsiTheme="minorHAnsi" w:cstheme="minorHAnsi"/>
        <w:sz w:val="18"/>
        <w:szCs w:val="18"/>
      </w:rPr>
      <w:t>Fax</w:t>
    </w:r>
    <w:proofErr w:type="spellEnd"/>
    <w:r w:rsidRPr="008737D6">
      <w:rPr>
        <w:rFonts w:asciiTheme="minorHAnsi" w:hAnsiTheme="minorHAnsi" w:cstheme="minorHAnsi"/>
        <w:sz w:val="18"/>
        <w:szCs w:val="18"/>
      </w:rPr>
      <w:t xml:space="preserve"> :  0212 232 13 09  Web :  </w:t>
    </w:r>
    <w:hyperlink r:id="rId9" w:history="1">
      <w:r w:rsidRPr="008737D6">
        <w:rPr>
          <w:rStyle w:val="Kpr"/>
          <w:rFonts w:asciiTheme="minorHAnsi" w:hAnsiTheme="minorHAnsi" w:cstheme="minorHAnsi"/>
          <w:sz w:val="18"/>
          <w:szCs w:val="18"/>
        </w:rPr>
        <w:t>www.goldenbaytour.com</w:t>
      </w:r>
    </w:hyperlink>
  </w:p>
  <w:p w14:paraId="2BAD36E8" w14:textId="77777777" w:rsidR="00C86EB9" w:rsidRPr="008737D6" w:rsidRDefault="00C86EB9" w:rsidP="00C86EB9">
    <w:pPr>
      <w:pStyle w:val="AltBilgi"/>
      <w:rPr>
        <w:rFonts w:asciiTheme="minorHAnsi" w:hAnsiTheme="minorHAnsi" w:cstheme="minorHAnsi"/>
        <w:sz w:val="18"/>
        <w:szCs w:val="18"/>
      </w:rPr>
    </w:pPr>
    <w:proofErr w:type="gramStart"/>
    <w:r w:rsidRPr="008737D6">
      <w:rPr>
        <w:rFonts w:asciiTheme="minorHAnsi" w:hAnsiTheme="minorHAnsi" w:cstheme="minorHAnsi"/>
        <w:sz w:val="18"/>
        <w:szCs w:val="18"/>
      </w:rPr>
      <w:t>Şubeler :</w:t>
    </w:r>
    <w:proofErr w:type="gramEnd"/>
    <w:r w:rsidRPr="008737D6">
      <w:rPr>
        <w:rFonts w:asciiTheme="minorHAnsi" w:hAnsiTheme="minorHAnsi" w:cstheme="minorHAnsi"/>
        <w:sz w:val="18"/>
        <w:szCs w:val="18"/>
      </w:rPr>
      <w:t xml:space="preserve"> Suadiye 0216 463 40 00 / Ankara 0312 466 18 22 / İzmir 0232 463 59 29</w:t>
    </w:r>
  </w:p>
  <w:p w14:paraId="2F203B13" w14:textId="77777777" w:rsidR="00C86EB9" w:rsidRDefault="00C86EB9" w:rsidP="00C86EB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A2CD8" w14:textId="77777777" w:rsidR="00687513" w:rsidRPr="004C0CF0" w:rsidRDefault="00687513"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7447314F" w14:textId="77777777" w:rsidR="00687513" w:rsidRPr="004C0CF0" w:rsidRDefault="00687513"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  Web :  </w:t>
    </w:r>
    <w:hyperlink r:id="rId1" w:history="1">
      <w:r w:rsidRPr="004C0CF0">
        <w:rPr>
          <w:rStyle w:val="Kpr"/>
          <w:rFonts w:asciiTheme="minorHAnsi" w:hAnsiTheme="minorHAnsi" w:cstheme="minorHAnsi"/>
          <w:sz w:val="18"/>
          <w:szCs w:val="18"/>
        </w:rPr>
        <w:t>www.goldenbaycruises.com</w:t>
      </w:r>
    </w:hyperlink>
  </w:p>
  <w:p w14:paraId="6A3B918B" w14:textId="77777777" w:rsidR="00687513" w:rsidRPr="008E3FD3" w:rsidRDefault="00687513"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Pr>
        <w:sz w:val="18"/>
        <w:szCs w:val="18"/>
      </w:rPr>
      <w:t xml:space="preserve"> </w:t>
    </w:r>
    <w:r>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7B751" w14:textId="77777777" w:rsidR="0011375B" w:rsidRDefault="0011375B">
      <w:r>
        <w:separator/>
      </w:r>
    </w:p>
  </w:footnote>
  <w:footnote w:type="continuationSeparator" w:id="0">
    <w:p w14:paraId="1B50B344" w14:textId="77777777" w:rsidR="0011375B" w:rsidRDefault="00113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E3FA3" w14:textId="77777777" w:rsidR="00687513" w:rsidRDefault="00687513">
    <w:pPr>
      <w:pStyle w:val="stBilgi"/>
    </w:pPr>
    <w:r w:rsidRPr="008B1136">
      <w:rPr>
        <w:noProof/>
      </w:rPr>
      <w:drawing>
        <wp:anchor distT="0" distB="0" distL="114300" distR="114300" simplePos="0" relativeHeight="251663360" behindDoc="0" locked="0" layoutInCell="1" allowOverlap="1" wp14:anchorId="214CF938" wp14:editId="2101924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5455FC85" wp14:editId="01C559C7">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B11EA82" wp14:editId="495E2E1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FF0A3" w14:textId="264AF2C0" w:rsidR="00687513" w:rsidRDefault="003F09BB" w:rsidP="00C3102A">
    <w:pPr>
      <w:pStyle w:val="stBilgi"/>
      <w:tabs>
        <w:tab w:val="clear" w:pos="4536"/>
        <w:tab w:val="clear" w:pos="9072"/>
        <w:tab w:val="left" w:pos="1185"/>
      </w:tabs>
      <w:jc w:val="right"/>
    </w:pPr>
    <w:r>
      <w:rPr>
        <w:noProof/>
      </w:rPr>
      <w:drawing>
        <wp:anchor distT="0" distB="0" distL="114300" distR="114300" simplePos="0" relativeHeight="251685888" behindDoc="0" locked="0" layoutInCell="1" allowOverlap="1" wp14:anchorId="7E81A333" wp14:editId="244F6806">
          <wp:simplePos x="0" y="0"/>
          <wp:positionH relativeFrom="margin">
            <wp:align>right</wp:align>
          </wp:positionH>
          <wp:positionV relativeFrom="paragraph">
            <wp:posOffset>180975</wp:posOffset>
          </wp:positionV>
          <wp:extent cx="1724025" cy="669290"/>
          <wp:effectExtent l="0" t="0" r="9525" b="0"/>
          <wp:wrapThrough wrapText="bothSides">
            <wp:wrapPolygon edited="0">
              <wp:start x="0" y="0"/>
              <wp:lineTo x="0" y="20903"/>
              <wp:lineTo x="21481" y="20903"/>
              <wp:lineTo x="21481" y="0"/>
              <wp:lineTo x="0" y="0"/>
            </wp:wrapPolygon>
          </wp:wrapThrough>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14:sizeRelH relativeFrom="page">
            <wp14:pctWidth>0</wp14:pctWidth>
          </wp14:sizeRelH>
          <wp14:sizeRelV relativeFrom="page">
            <wp14:pctHeight>0</wp14:pctHeight>
          </wp14:sizeRelV>
        </wp:anchor>
      </w:drawing>
    </w:r>
    <w:r w:rsidR="007254F7" w:rsidRPr="008E3FD3">
      <w:rPr>
        <w:noProof/>
      </w:rPr>
      <w:drawing>
        <wp:anchor distT="0" distB="0" distL="114300" distR="114300" simplePos="0" relativeHeight="251667456" behindDoc="0" locked="0" layoutInCell="1" allowOverlap="1" wp14:anchorId="2CA4F344" wp14:editId="084A9F66">
          <wp:simplePos x="0" y="0"/>
          <wp:positionH relativeFrom="margin">
            <wp:align>left</wp:align>
          </wp:positionH>
          <wp:positionV relativeFrom="paragraph">
            <wp:posOffset>180975</wp:posOffset>
          </wp:positionV>
          <wp:extent cx="1323975" cy="760730"/>
          <wp:effectExtent l="0" t="0" r="9525" b="1270"/>
          <wp:wrapThrough wrapText="bothSides">
            <wp:wrapPolygon edited="0">
              <wp:start x="0" y="0"/>
              <wp:lineTo x="0" y="21095"/>
              <wp:lineTo x="21445" y="21095"/>
              <wp:lineTo x="21445"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3263FB">
      <w:t xml:space="preserve">                            </w:t>
    </w:r>
    <w:r w:rsidR="003263FB">
      <w:tab/>
    </w:r>
    <w:r w:rsidR="003263FB">
      <w:tab/>
    </w:r>
    <w:r w:rsidR="003263FB">
      <w:tab/>
    </w:r>
    <w:r w:rsidR="003263FB">
      <w:tab/>
      <w:t xml:space="preserve"> </w:t>
    </w:r>
    <w:r w:rsidR="0068751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DD9BF" w14:textId="77777777" w:rsidR="00687513" w:rsidRDefault="00687513"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31BCCF84" wp14:editId="3371B6BF">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2C7C9547" wp14:editId="4277A11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26C5A42" wp14:editId="11CF5A77">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006593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40E1"/>
    <w:rsid w:val="00005893"/>
    <w:rsid w:val="00006CB2"/>
    <w:rsid w:val="0001057F"/>
    <w:rsid w:val="00012435"/>
    <w:rsid w:val="000139E8"/>
    <w:rsid w:val="0001509C"/>
    <w:rsid w:val="00021B15"/>
    <w:rsid w:val="00022223"/>
    <w:rsid w:val="00027A6C"/>
    <w:rsid w:val="00033E67"/>
    <w:rsid w:val="00034277"/>
    <w:rsid w:val="00036924"/>
    <w:rsid w:val="000421A0"/>
    <w:rsid w:val="00045115"/>
    <w:rsid w:val="00051338"/>
    <w:rsid w:val="000525F3"/>
    <w:rsid w:val="00053251"/>
    <w:rsid w:val="00053C7F"/>
    <w:rsid w:val="00055573"/>
    <w:rsid w:val="00055840"/>
    <w:rsid w:val="00055AC2"/>
    <w:rsid w:val="00055B43"/>
    <w:rsid w:val="000622A8"/>
    <w:rsid w:val="00066483"/>
    <w:rsid w:val="00067459"/>
    <w:rsid w:val="00067C8C"/>
    <w:rsid w:val="00071AA6"/>
    <w:rsid w:val="00072B27"/>
    <w:rsid w:val="00073841"/>
    <w:rsid w:val="000749BF"/>
    <w:rsid w:val="00075219"/>
    <w:rsid w:val="000757F0"/>
    <w:rsid w:val="000774D8"/>
    <w:rsid w:val="00080CAA"/>
    <w:rsid w:val="000818E8"/>
    <w:rsid w:val="00093639"/>
    <w:rsid w:val="0009431D"/>
    <w:rsid w:val="00097871"/>
    <w:rsid w:val="000A118D"/>
    <w:rsid w:val="000A25D7"/>
    <w:rsid w:val="000A2F86"/>
    <w:rsid w:val="000A31D8"/>
    <w:rsid w:val="000A48AA"/>
    <w:rsid w:val="000A7528"/>
    <w:rsid w:val="000B0B02"/>
    <w:rsid w:val="000B20A6"/>
    <w:rsid w:val="000B4276"/>
    <w:rsid w:val="000B48F3"/>
    <w:rsid w:val="000B564C"/>
    <w:rsid w:val="000B5E79"/>
    <w:rsid w:val="000C1EDE"/>
    <w:rsid w:val="000C2062"/>
    <w:rsid w:val="000C300D"/>
    <w:rsid w:val="000C714B"/>
    <w:rsid w:val="000D4A92"/>
    <w:rsid w:val="000D656A"/>
    <w:rsid w:val="000E03B1"/>
    <w:rsid w:val="000E10F6"/>
    <w:rsid w:val="000E1C2A"/>
    <w:rsid w:val="000E5A15"/>
    <w:rsid w:val="000E5C04"/>
    <w:rsid w:val="000E616B"/>
    <w:rsid w:val="000E781A"/>
    <w:rsid w:val="000F20DB"/>
    <w:rsid w:val="000F2597"/>
    <w:rsid w:val="000F5DED"/>
    <w:rsid w:val="000F611F"/>
    <w:rsid w:val="00101F66"/>
    <w:rsid w:val="001053B8"/>
    <w:rsid w:val="0011375B"/>
    <w:rsid w:val="00117BCA"/>
    <w:rsid w:val="00120A55"/>
    <w:rsid w:val="00120D17"/>
    <w:rsid w:val="00123A22"/>
    <w:rsid w:val="001243FE"/>
    <w:rsid w:val="00132C14"/>
    <w:rsid w:val="00133CA9"/>
    <w:rsid w:val="00134F4C"/>
    <w:rsid w:val="00135B70"/>
    <w:rsid w:val="00136A13"/>
    <w:rsid w:val="001370DD"/>
    <w:rsid w:val="00142511"/>
    <w:rsid w:val="00142564"/>
    <w:rsid w:val="001433B3"/>
    <w:rsid w:val="00146666"/>
    <w:rsid w:val="00155A28"/>
    <w:rsid w:val="00156061"/>
    <w:rsid w:val="001573C0"/>
    <w:rsid w:val="00160D24"/>
    <w:rsid w:val="001611D1"/>
    <w:rsid w:val="00161DB9"/>
    <w:rsid w:val="00165853"/>
    <w:rsid w:val="00174AA3"/>
    <w:rsid w:val="00174CE0"/>
    <w:rsid w:val="00185158"/>
    <w:rsid w:val="00186FB1"/>
    <w:rsid w:val="00187BF1"/>
    <w:rsid w:val="00190B8F"/>
    <w:rsid w:val="00192182"/>
    <w:rsid w:val="001946BC"/>
    <w:rsid w:val="00197FE4"/>
    <w:rsid w:val="001A6B4C"/>
    <w:rsid w:val="001A7D56"/>
    <w:rsid w:val="001B05F3"/>
    <w:rsid w:val="001B1A74"/>
    <w:rsid w:val="001B2DE9"/>
    <w:rsid w:val="001B3B10"/>
    <w:rsid w:val="001B40C8"/>
    <w:rsid w:val="001B72DF"/>
    <w:rsid w:val="001D17E5"/>
    <w:rsid w:val="001D709A"/>
    <w:rsid w:val="001E0DCD"/>
    <w:rsid w:val="001E1FF8"/>
    <w:rsid w:val="001E23EC"/>
    <w:rsid w:val="001E3843"/>
    <w:rsid w:val="001E4C94"/>
    <w:rsid w:val="001E5ECB"/>
    <w:rsid w:val="001E7C24"/>
    <w:rsid w:val="001F0B11"/>
    <w:rsid w:val="00211A66"/>
    <w:rsid w:val="0021204D"/>
    <w:rsid w:val="0021210A"/>
    <w:rsid w:val="00220A5E"/>
    <w:rsid w:val="0022407F"/>
    <w:rsid w:val="00227319"/>
    <w:rsid w:val="002276C8"/>
    <w:rsid w:val="0023011F"/>
    <w:rsid w:val="0023039D"/>
    <w:rsid w:val="00231943"/>
    <w:rsid w:val="00232FBD"/>
    <w:rsid w:val="00233374"/>
    <w:rsid w:val="002413CD"/>
    <w:rsid w:val="00250E22"/>
    <w:rsid w:val="00253835"/>
    <w:rsid w:val="00263EAA"/>
    <w:rsid w:val="00264314"/>
    <w:rsid w:val="00274532"/>
    <w:rsid w:val="00275393"/>
    <w:rsid w:val="0027633F"/>
    <w:rsid w:val="0028121F"/>
    <w:rsid w:val="0028130B"/>
    <w:rsid w:val="0028497D"/>
    <w:rsid w:val="00284BF0"/>
    <w:rsid w:val="00286911"/>
    <w:rsid w:val="00286B83"/>
    <w:rsid w:val="0028788A"/>
    <w:rsid w:val="0029018C"/>
    <w:rsid w:val="002A0036"/>
    <w:rsid w:val="002A3308"/>
    <w:rsid w:val="002A3329"/>
    <w:rsid w:val="002A410A"/>
    <w:rsid w:val="002B117E"/>
    <w:rsid w:val="002B2FCC"/>
    <w:rsid w:val="002B45B4"/>
    <w:rsid w:val="002B4C7E"/>
    <w:rsid w:val="002C0876"/>
    <w:rsid w:val="002C4012"/>
    <w:rsid w:val="002C4602"/>
    <w:rsid w:val="002D0254"/>
    <w:rsid w:val="002D10A9"/>
    <w:rsid w:val="002D11A7"/>
    <w:rsid w:val="002D1777"/>
    <w:rsid w:val="002D203A"/>
    <w:rsid w:val="002D44AD"/>
    <w:rsid w:val="002D7DAB"/>
    <w:rsid w:val="002E4174"/>
    <w:rsid w:val="002E536D"/>
    <w:rsid w:val="002F31E5"/>
    <w:rsid w:val="002F4A6C"/>
    <w:rsid w:val="002F4EFB"/>
    <w:rsid w:val="002F5E81"/>
    <w:rsid w:val="002F6152"/>
    <w:rsid w:val="002F71EE"/>
    <w:rsid w:val="002F7C62"/>
    <w:rsid w:val="00301737"/>
    <w:rsid w:val="003030E0"/>
    <w:rsid w:val="003060D7"/>
    <w:rsid w:val="003064A8"/>
    <w:rsid w:val="00314522"/>
    <w:rsid w:val="00315E60"/>
    <w:rsid w:val="00317A6A"/>
    <w:rsid w:val="00322CDD"/>
    <w:rsid w:val="003262B8"/>
    <w:rsid w:val="003263FB"/>
    <w:rsid w:val="00326EF5"/>
    <w:rsid w:val="00334782"/>
    <w:rsid w:val="003376B9"/>
    <w:rsid w:val="0034539F"/>
    <w:rsid w:val="0034557D"/>
    <w:rsid w:val="00346444"/>
    <w:rsid w:val="00350A27"/>
    <w:rsid w:val="00351082"/>
    <w:rsid w:val="00352188"/>
    <w:rsid w:val="003527A0"/>
    <w:rsid w:val="003547CF"/>
    <w:rsid w:val="00354C05"/>
    <w:rsid w:val="003552E1"/>
    <w:rsid w:val="00356044"/>
    <w:rsid w:val="00356252"/>
    <w:rsid w:val="0035631B"/>
    <w:rsid w:val="00356E0E"/>
    <w:rsid w:val="003570CD"/>
    <w:rsid w:val="00365F30"/>
    <w:rsid w:val="003716F2"/>
    <w:rsid w:val="00371B09"/>
    <w:rsid w:val="00371C5F"/>
    <w:rsid w:val="00372B07"/>
    <w:rsid w:val="00373F8C"/>
    <w:rsid w:val="00376BDD"/>
    <w:rsid w:val="00382EEA"/>
    <w:rsid w:val="003832EC"/>
    <w:rsid w:val="003845DC"/>
    <w:rsid w:val="00384CFF"/>
    <w:rsid w:val="003909DE"/>
    <w:rsid w:val="00390E4D"/>
    <w:rsid w:val="00392228"/>
    <w:rsid w:val="00395999"/>
    <w:rsid w:val="0039622E"/>
    <w:rsid w:val="003B1DB5"/>
    <w:rsid w:val="003B2E2F"/>
    <w:rsid w:val="003B4D5A"/>
    <w:rsid w:val="003C431C"/>
    <w:rsid w:val="003D53D5"/>
    <w:rsid w:val="003D7DCE"/>
    <w:rsid w:val="003E4F2F"/>
    <w:rsid w:val="003E542C"/>
    <w:rsid w:val="003E6743"/>
    <w:rsid w:val="003E7E9D"/>
    <w:rsid w:val="003F02D9"/>
    <w:rsid w:val="003F09BB"/>
    <w:rsid w:val="003F6FE8"/>
    <w:rsid w:val="00401D78"/>
    <w:rsid w:val="00407480"/>
    <w:rsid w:val="00416597"/>
    <w:rsid w:val="00417269"/>
    <w:rsid w:val="004213D4"/>
    <w:rsid w:val="00425A30"/>
    <w:rsid w:val="00430226"/>
    <w:rsid w:val="00437777"/>
    <w:rsid w:val="004447D8"/>
    <w:rsid w:val="00450460"/>
    <w:rsid w:val="0045203A"/>
    <w:rsid w:val="004534B4"/>
    <w:rsid w:val="00455945"/>
    <w:rsid w:val="004563D4"/>
    <w:rsid w:val="00462E8B"/>
    <w:rsid w:val="0047110E"/>
    <w:rsid w:val="004756B6"/>
    <w:rsid w:val="00480575"/>
    <w:rsid w:val="00485AEC"/>
    <w:rsid w:val="00486C30"/>
    <w:rsid w:val="00487559"/>
    <w:rsid w:val="00491B9D"/>
    <w:rsid w:val="004920BF"/>
    <w:rsid w:val="004940B0"/>
    <w:rsid w:val="00494BB0"/>
    <w:rsid w:val="00496FDD"/>
    <w:rsid w:val="004A1156"/>
    <w:rsid w:val="004A1D3E"/>
    <w:rsid w:val="004A2FA2"/>
    <w:rsid w:val="004A6E4C"/>
    <w:rsid w:val="004B42B6"/>
    <w:rsid w:val="004B7D13"/>
    <w:rsid w:val="004C0CF0"/>
    <w:rsid w:val="004D1521"/>
    <w:rsid w:val="004D2767"/>
    <w:rsid w:val="004D41A8"/>
    <w:rsid w:val="004D66F4"/>
    <w:rsid w:val="004D6760"/>
    <w:rsid w:val="004D6D08"/>
    <w:rsid w:val="004E69FA"/>
    <w:rsid w:val="004F111F"/>
    <w:rsid w:val="004F3717"/>
    <w:rsid w:val="00501021"/>
    <w:rsid w:val="005028EA"/>
    <w:rsid w:val="00502DDB"/>
    <w:rsid w:val="00507C1F"/>
    <w:rsid w:val="00510401"/>
    <w:rsid w:val="00510AAC"/>
    <w:rsid w:val="00510E6C"/>
    <w:rsid w:val="0051313E"/>
    <w:rsid w:val="00513695"/>
    <w:rsid w:val="00514ADC"/>
    <w:rsid w:val="005172D9"/>
    <w:rsid w:val="00517647"/>
    <w:rsid w:val="00521564"/>
    <w:rsid w:val="00523118"/>
    <w:rsid w:val="00530C5E"/>
    <w:rsid w:val="005334F7"/>
    <w:rsid w:val="0053461C"/>
    <w:rsid w:val="005348DC"/>
    <w:rsid w:val="00537125"/>
    <w:rsid w:val="00540459"/>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3FF3"/>
    <w:rsid w:val="00565DD9"/>
    <w:rsid w:val="005702C1"/>
    <w:rsid w:val="005718B6"/>
    <w:rsid w:val="00577D9F"/>
    <w:rsid w:val="00582231"/>
    <w:rsid w:val="0058445F"/>
    <w:rsid w:val="0058470C"/>
    <w:rsid w:val="0058489F"/>
    <w:rsid w:val="0058610B"/>
    <w:rsid w:val="0058751C"/>
    <w:rsid w:val="005907E8"/>
    <w:rsid w:val="005A436A"/>
    <w:rsid w:val="005A7CCD"/>
    <w:rsid w:val="005A7FF1"/>
    <w:rsid w:val="005B6BE4"/>
    <w:rsid w:val="005B72B0"/>
    <w:rsid w:val="005B7466"/>
    <w:rsid w:val="005C0D75"/>
    <w:rsid w:val="005C1AAD"/>
    <w:rsid w:val="005C31AE"/>
    <w:rsid w:val="005C33B2"/>
    <w:rsid w:val="005C4D6F"/>
    <w:rsid w:val="005C67F8"/>
    <w:rsid w:val="005D1AE5"/>
    <w:rsid w:val="005D1D01"/>
    <w:rsid w:val="005D250D"/>
    <w:rsid w:val="005D5530"/>
    <w:rsid w:val="005E1487"/>
    <w:rsid w:val="005E4551"/>
    <w:rsid w:val="005F3C8B"/>
    <w:rsid w:val="005F46C3"/>
    <w:rsid w:val="005F51BF"/>
    <w:rsid w:val="00601529"/>
    <w:rsid w:val="006024B9"/>
    <w:rsid w:val="0060275B"/>
    <w:rsid w:val="00605239"/>
    <w:rsid w:val="00605AB9"/>
    <w:rsid w:val="00615749"/>
    <w:rsid w:val="00620355"/>
    <w:rsid w:val="0062062F"/>
    <w:rsid w:val="0062074B"/>
    <w:rsid w:val="00621130"/>
    <w:rsid w:val="00622D8B"/>
    <w:rsid w:val="00623160"/>
    <w:rsid w:val="00624A81"/>
    <w:rsid w:val="00633B95"/>
    <w:rsid w:val="00634861"/>
    <w:rsid w:val="006364BA"/>
    <w:rsid w:val="006434EE"/>
    <w:rsid w:val="00645051"/>
    <w:rsid w:val="00650B9D"/>
    <w:rsid w:val="00661D82"/>
    <w:rsid w:val="006655A4"/>
    <w:rsid w:val="006720B6"/>
    <w:rsid w:val="0067297B"/>
    <w:rsid w:val="006731D2"/>
    <w:rsid w:val="006814E7"/>
    <w:rsid w:val="00685859"/>
    <w:rsid w:val="00687513"/>
    <w:rsid w:val="00687A0A"/>
    <w:rsid w:val="00690FEB"/>
    <w:rsid w:val="00691ECD"/>
    <w:rsid w:val="00693D92"/>
    <w:rsid w:val="00694781"/>
    <w:rsid w:val="006A3AA1"/>
    <w:rsid w:val="006A5233"/>
    <w:rsid w:val="006A6BEC"/>
    <w:rsid w:val="006A7F22"/>
    <w:rsid w:val="006B286B"/>
    <w:rsid w:val="006B6156"/>
    <w:rsid w:val="006C2339"/>
    <w:rsid w:val="006C2B8E"/>
    <w:rsid w:val="006C31EA"/>
    <w:rsid w:val="006C65CE"/>
    <w:rsid w:val="006D1B29"/>
    <w:rsid w:val="006D67C6"/>
    <w:rsid w:val="006D6B29"/>
    <w:rsid w:val="006D7410"/>
    <w:rsid w:val="006E35ED"/>
    <w:rsid w:val="006E6B01"/>
    <w:rsid w:val="006E73A1"/>
    <w:rsid w:val="006F2125"/>
    <w:rsid w:val="006F65B3"/>
    <w:rsid w:val="006F7A20"/>
    <w:rsid w:val="007007C6"/>
    <w:rsid w:val="007019D6"/>
    <w:rsid w:val="0070242D"/>
    <w:rsid w:val="00704003"/>
    <w:rsid w:val="00704B99"/>
    <w:rsid w:val="007054DC"/>
    <w:rsid w:val="0070607B"/>
    <w:rsid w:val="007064CA"/>
    <w:rsid w:val="007071C5"/>
    <w:rsid w:val="00711F17"/>
    <w:rsid w:val="007124AA"/>
    <w:rsid w:val="00715151"/>
    <w:rsid w:val="00716048"/>
    <w:rsid w:val="007178D2"/>
    <w:rsid w:val="0072399F"/>
    <w:rsid w:val="007254F7"/>
    <w:rsid w:val="00725D65"/>
    <w:rsid w:val="00726AF6"/>
    <w:rsid w:val="00726FF5"/>
    <w:rsid w:val="00733FC6"/>
    <w:rsid w:val="0074450C"/>
    <w:rsid w:val="00745223"/>
    <w:rsid w:val="0074691C"/>
    <w:rsid w:val="00750D84"/>
    <w:rsid w:val="00751C98"/>
    <w:rsid w:val="00753539"/>
    <w:rsid w:val="007535CB"/>
    <w:rsid w:val="00753CF3"/>
    <w:rsid w:val="007640E2"/>
    <w:rsid w:val="00764253"/>
    <w:rsid w:val="00765A2F"/>
    <w:rsid w:val="00770C47"/>
    <w:rsid w:val="00771207"/>
    <w:rsid w:val="00771D5B"/>
    <w:rsid w:val="00774DC0"/>
    <w:rsid w:val="007761CC"/>
    <w:rsid w:val="007766DC"/>
    <w:rsid w:val="00781FF5"/>
    <w:rsid w:val="00783152"/>
    <w:rsid w:val="00787822"/>
    <w:rsid w:val="007906FB"/>
    <w:rsid w:val="00794DAD"/>
    <w:rsid w:val="00797F5A"/>
    <w:rsid w:val="007A16D7"/>
    <w:rsid w:val="007A6107"/>
    <w:rsid w:val="007B0317"/>
    <w:rsid w:val="007B4DE6"/>
    <w:rsid w:val="007B748E"/>
    <w:rsid w:val="007C1274"/>
    <w:rsid w:val="007C1D54"/>
    <w:rsid w:val="007C424E"/>
    <w:rsid w:val="007C5855"/>
    <w:rsid w:val="007D0937"/>
    <w:rsid w:val="007D120C"/>
    <w:rsid w:val="007D3466"/>
    <w:rsid w:val="007D5FCB"/>
    <w:rsid w:val="007D76B8"/>
    <w:rsid w:val="007E6682"/>
    <w:rsid w:val="007F1C3E"/>
    <w:rsid w:val="007F2D48"/>
    <w:rsid w:val="007F2FA7"/>
    <w:rsid w:val="007F44C4"/>
    <w:rsid w:val="007F490C"/>
    <w:rsid w:val="008008C8"/>
    <w:rsid w:val="008019E4"/>
    <w:rsid w:val="00804C98"/>
    <w:rsid w:val="0080603A"/>
    <w:rsid w:val="0080621F"/>
    <w:rsid w:val="0081168C"/>
    <w:rsid w:val="008117C5"/>
    <w:rsid w:val="00812162"/>
    <w:rsid w:val="00813565"/>
    <w:rsid w:val="008148BF"/>
    <w:rsid w:val="00815B89"/>
    <w:rsid w:val="00825D74"/>
    <w:rsid w:val="00826282"/>
    <w:rsid w:val="00827B04"/>
    <w:rsid w:val="00830815"/>
    <w:rsid w:val="00831013"/>
    <w:rsid w:val="00831D17"/>
    <w:rsid w:val="008349D6"/>
    <w:rsid w:val="008350DA"/>
    <w:rsid w:val="008404DA"/>
    <w:rsid w:val="008419F1"/>
    <w:rsid w:val="00847170"/>
    <w:rsid w:val="0085075F"/>
    <w:rsid w:val="00854EF2"/>
    <w:rsid w:val="00856781"/>
    <w:rsid w:val="00861FCA"/>
    <w:rsid w:val="00866F08"/>
    <w:rsid w:val="0086709C"/>
    <w:rsid w:val="00871652"/>
    <w:rsid w:val="00871FF1"/>
    <w:rsid w:val="00872E02"/>
    <w:rsid w:val="008737D6"/>
    <w:rsid w:val="00873BDA"/>
    <w:rsid w:val="0087420F"/>
    <w:rsid w:val="008777F1"/>
    <w:rsid w:val="008848D0"/>
    <w:rsid w:val="00886829"/>
    <w:rsid w:val="008878D8"/>
    <w:rsid w:val="00887F78"/>
    <w:rsid w:val="008902AD"/>
    <w:rsid w:val="008943CD"/>
    <w:rsid w:val="008A34B1"/>
    <w:rsid w:val="008A4A3A"/>
    <w:rsid w:val="008A710E"/>
    <w:rsid w:val="008B1136"/>
    <w:rsid w:val="008B76C4"/>
    <w:rsid w:val="008B7A77"/>
    <w:rsid w:val="008C438A"/>
    <w:rsid w:val="008C5380"/>
    <w:rsid w:val="008C5736"/>
    <w:rsid w:val="008E0727"/>
    <w:rsid w:val="008E0BCA"/>
    <w:rsid w:val="008E3FD3"/>
    <w:rsid w:val="008E52BC"/>
    <w:rsid w:val="008E5655"/>
    <w:rsid w:val="008E5AEC"/>
    <w:rsid w:val="008E6C08"/>
    <w:rsid w:val="008E71C2"/>
    <w:rsid w:val="008E79F8"/>
    <w:rsid w:val="008F56D5"/>
    <w:rsid w:val="00905722"/>
    <w:rsid w:val="00906EA5"/>
    <w:rsid w:val="00910B76"/>
    <w:rsid w:val="00910D92"/>
    <w:rsid w:val="0091579B"/>
    <w:rsid w:val="00915BD1"/>
    <w:rsid w:val="0091600D"/>
    <w:rsid w:val="00916C6C"/>
    <w:rsid w:val="00920517"/>
    <w:rsid w:val="009212E8"/>
    <w:rsid w:val="00926F3B"/>
    <w:rsid w:val="0093324D"/>
    <w:rsid w:val="00935905"/>
    <w:rsid w:val="009402C6"/>
    <w:rsid w:val="00941603"/>
    <w:rsid w:val="0094298A"/>
    <w:rsid w:val="00953109"/>
    <w:rsid w:val="00953285"/>
    <w:rsid w:val="00954932"/>
    <w:rsid w:val="00964569"/>
    <w:rsid w:val="00966AC4"/>
    <w:rsid w:val="00970AC0"/>
    <w:rsid w:val="009713ED"/>
    <w:rsid w:val="009819B9"/>
    <w:rsid w:val="00984B4F"/>
    <w:rsid w:val="00987311"/>
    <w:rsid w:val="009966D0"/>
    <w:rsid w:val="00997BDB"/>
    <w:rsid w:val="009A62ED"/>
    <w:rsid w:val="009A7C0C"/>
    <w:rsid w:val="009B29F8"/>
    <w:rsid w:val="009B472C"/>
    <w:rsid w:val="009C5349"/>
    <w:rsid w:val="009C6AC1"/>
    <w:rsid w:val="009C7C19"/>
    <w:rsid w:val="009D1FEF"/>
    <w:rsid w:val="009D2455"/>
    <w:rsid w:val="009D4CBB"/>
    <w:rsid w:val="009D5A0B"/>
    <w:rsid w:val="009D5DC0"/>
    <w:rsid w:val="009D6712"/>
    <w:rsid w:val="009D7D83"/>
    <w:rsid w:val="009E1D90"/>
    <w:rsid w:val="009E27C2"/>
    <w:rsid w:val="009E2ABA"/>
    <w:rsid w:val="009E3AFA"/>
    <w:rsid w:val="009E4E7B"/>
    <w:rsid w:val="009E5F90"/>
    <w:rsid w:val="009F70DE"/>
    <w:rsid w:val="00A03DD8"/>
    <w:rsid w:val="00A04949"/>
    <w:rsid w:val="00A054D7"/>
    <w:rsid w:val="00A06A36"/>
    <w:rsid w:val="00A11881"/>
    <w:rsid w:val="00A1463F"/>
    <w:rsid w:val="00A20895"/>
    <w:rsid w:val="00A225AF"/>
    <w:rsid w:val="00A22D01"/>
    <w:rsid w:val="00A2509F"/>
    <w:rsid w:val="00A27433"/>
    <w:rsid w:val="00A325B1"/>
    <w:rsid w:val="00A326F4"/>
    <w:rsid w:val="00A35FBD"/>
    <w:rsid w:val="00A36AE1"/>
    <w:rsid w:val="00A370E0"/>
    <w:rsid w:val="00A434D7"/>
    <w:rsid w:val="00A46166"/>
    <w:rsid w:val="00A47246"/>
    <w:rsid w:val="00A55850"/>
    <w:rsid w:val="00A558A9"/>
    <w:rsid w:val="00A60AA0"/>
    <w:rsid w:val="00A62EB1"/>
    <w:rsid w:val="00A65BC0"/>
    <w:rsid w:val="00A6700D"/>
    <w:rsid w:val="00A71768"/>
    <w:rsid w:val="00A74184"/>
    <w:rsid w:val="00A74491"/>
    <w:rsid w:val="00A7708E"/>
    <w:rsid w:val="00A81ED5"/>
    <w:rsid w:val="00A859E7"/>
    <w:rsid w:val="00A85D8C"/>
    <w:rsid w:val="00A876F9"/>
    <w:rsid w:val="00A90147"/>
    <w:rsid w:val="00A9434B"/>
    <w:rsid w:val="00A951B7"/>
    <w:rsid w:val="00A95C2D"/>
    <w:rsid w:val="00A973AA"/>
    <w:rsid w:val="00AA021C"/>
    <w:rsid w:val="00AA283F"/>
    <w:rsid w:val="00AA2BEA"/>
    <w:rsid w:val="00AA342D"/>
    <w:rsid w:val="00AA353F"/>
    <w:rsid w:val="00AA5E80"/>
    <w:rsid w:val="00AA6DF4"/>
    <w:rsid w:val="00AA7B46"/>
    <w:rsid w:val="00AB0D4D"/>
    <w:rsid w:val="00AB7768"/>
    <w:rsid w:val="00AC1F34"/>
    <w:rsid w:val="00AC5770"/>
    <w:rsid w:val="00AC58E4"/>
    <w:rsid w:val="00AC5ED5"/>
    <w:rsid w:val="00AD0092"/>
    <w:rsid w:val="00AD0E74"/>
    <w:rsid w:val="00AD1CD1"/>
    <w:rsid w:val="00AE1DC8"/>
    <w:rsid w:val="00AE209E"/>
    <w:rsid w:val="00AE5CF5"/>
    <w:rsid w:val="00AE6A79"/>
    <w:rsid w:val="00AE791D"/>
    <w:rsid w:val="00AF2652"/>
    <w:rsid w:val="00AF387F"/>
    <w:rsid w:val="00AF43DC"/>
    <w:rsid w:val="00AF6571"/>
    <w:rsid w:val="00AF7689"/>
    <w:rsid w:val="00B00DAE"/>
    <w:rsid w:val="00B03DE9"/>
    <w:rsid w:val="00B121B0"/>
    <w:rsid w:val="00B20226"/>
    <w:rsid w:val="00B228F6"/>
    <w:rsid w:val="00B22DBA"/>
    <w:rsid w:val="00B25B2C"/>
    <w:rsid w:val="00B2652D"/>
    <w:rsid w:val="00B269B6"/>
    <w:rsid w:val="00B32EBE"/>
    <w:rsid w:val="00B33A6E"/>
    <w:rsid w:val="00B366FD"/>
    <w:rsid w:val="00B420F9"/>
    <w:rsid w:val="00B43247"/>
    <w:rsid w:val="00B469CF"/>
    <w:rsid w:val="00B55211"/>
    <w:rsid w:val="00B55667"/>
    <w:rsid w:val="00B56335"/>
    <w:rsid w:val="00B61BBA"/>
    <w:rsid w:val="00B63224"/>
    <w:rsid w:val="00B63AC8"/>
    <w:rsid w:val="00B666F6"/>
    <w:rsid w:val="00B72038"/>
    <w:rsid w:val="00B748B0"/>
    <w:rsid w:val="00B77E9B"/>
    <w:rsid w:val="00B86577"/>
    <w:rsid w:val="00B925DD"/>
    <w:rsid w:val="00B971DA"/>
    <w:rsid w:val="00BA0229"/>
    <w:rsid w:val="00BA4C49"/>
    <w:rsid w:val="00BA5958"/>
    <w:rsid w:val="00BB2EAA"/>
    <w:rsid w:val="00BB46AB"/>
    <w:rsid w:val="00BB4D2B"/>
    <w:rsid w:val="00BB5EF7"/>
    <w:rsid w:val="00BB7C6C"/>
    <w:rsid w:val="00BC2B15"/>
    <w:rsid w:val="00BC3676"/>
    <w:rsid w:val="00BC506B"/>
    <w:rsid w:val="00BC650B"/>
    <w:rsid w:val="00BC75E5"/>
    <w:rsid w:val="00BC7E84"/>
    <w:rsid w:val="00BD0F5B"/>
    <w:rsid w:val="00BD1E05"/>
    <w:rsid w:val="00BD49AB"/>
    <w:rsid w:val="00BD5D0F"/>
    <w:rsid w:val="00BD6965"/>
    <w:rsid w:val="00BE027F"/>
    <w:rsid w:val="00BE5938"/>
    <w:rsid w:val="00BF260D"/>
    <w:rsid w:val="00BF35A6"/>
    <w:rsid w:val="00BF379E"/>
    <w:rsid w:val="00BF6116"/>
    <w:rsid w:val="00C00EB4"/>
    <w:rsid w:val="00C017BA"/>
    <w:rsid w:val="00C020A0"/>
    <w:rsid w:val="00C10223"/>
    <w:rsid w:val="00C14EEC"/>
    <w:rsid w:val="00C210DE"/>
    <w:rsid w:val="00C25A3C"/>
    <w:rsid w:val="00C3102A"/>
    <w:rsid w:val="00C3455E"/>
    <w:rsid w:val="00C371FB"/>
    <w:rsid w:val="00C45A06"/>
    <w:rsid w:val="00C52210"/>
    <w:rsid w:val="00C53F92"/>
    <w:rsid w:val="00C55A08"/>
    <w:rsid w:val="00C630A7"/>
    <w:rsid w:val="00C63F84"/>
    <w:rsid w:val="00C703AC"/>
    <w:rsid w:val="00C732D3"/>
    <w:rsid w:val="00C733E8"/>
    <w:rsid w:val="00C74306"/>
    <w:rsid w:val="00C74543"/>
    <w:rsid w:val="00C76E7B"/>
    <w:rsid w:val="00C80EAF"/>
    <w:rsid w:val="00C83270"/>
    <w:rsid w:val="00C86795"/>
    <w:rsid w:val="00C86EB9"/>
    <w:rsid w:val="00C87C84"/>
    <w:rsid w:val="00C91395"/>
    <w:rsid w:val="00C915E1"/>
    <w:rsid w:val="00C91B4F"/>
    <w:rsid w:val="00C956B0"/>
    <w:rsid w:val="00CB20C3"/>
    <w:rsid w:val="00CB3A85"/>
    <w:rsid w:val="00CB43DE"/>
    <w:rsid w:val="00CB671B"/>
    <w:rsid w:val="00CC077A"/>
    <w:rsid w:val="00CC3407"/>
    <w:rsid w:val="00CC6047"/>
    <w:rsid w:val="00CC62D4"/>
    <w:rsid w:val="00CD1AC7"/>
    <w:rsid w:val="00CD21EE"/>
    <w:rsid w:val="00CD3487"/>
    <w:rsid w:val="00CD3E66"/>
    <w:rsid w:val="00CD4FC2"/>
    <w:rsid w:val="00CD6759"/>
    <w:rsid w:val="00CE1393"/>
    <w:rsid w:val="00CE75E9"/>
    <w:rsid w:val="00CE779A"/>
    <w:rsid w:val="00CF121D"/>
    <w:rsid w:val="00CF3999"/>
    <w:rsid w:val="00CF423A"/>
    <w:rsid w:val="00CF5296"/>
    <w:rsid w:val="00CF79B9"/>
    <w:rsid w:val="00D011EB"/>
    <w:rsid w:val="00D02025"/>
    <w:rsid w:val="00D0239D"/>
    <w:rsid w:val="00D1076C"/>
    <w:rsid w:val="00D13CE6"/>
    <w:rsid w:val="00D149BA"/>
    <w:rsid w:val="00D229F2"/>
    <w:rsid w:val="00D22C60"/>
    <w:rsid w:val="00D22DBB"/>
    <w:rsid w:val="00D23F57"/>
    <w:rsid w:val="00D26C7A"/>
    <w:rsid w:val="00D30186"/>
    <w:rsid w:val="00D30AA9"/>
    <w:rsid w:val="00D33A9F"/>
    <w:rsid w:val="00D33BCF"/>
    <w:rsid w:val="00D33C7A"/>
    <w:rsid w:val="00D352F2"/>
    <w:rsid w:val="00D36ED0"/>
    <w:rsid w:val="00D402A9"/>
    <w:rsid w:val="00D438ED"/>
    <w:rsid w:val="00D5413A"/>
    <w:rsid w:val="00D617BF"/>
    <w:rsid w:val="00D63188"/>
    <w:rsid w:val="00D65D66"/>
    <w:rsid w:val="00D65F20"/>
    <w:rsid w:val="00D66490"/>
    <w:rsid w:val="00D674C0"/>
    <w:rsid w:val="00D76009"/>
    <w:rsid w:val="00D8272D"/>
    <w:rsid w:val="00D82D76"/>
    <w:rsid w:val="00D83D5C"/>
    <w:rsid w:val="00D85239"/>
    <w:rsid w:val="00D91D64"/>
    <w:rsid w:val="00D94F46"/>
    <w:rsid w:val="00DA596D"/>
    <w:rsid w:val="00DB0EA3"/>
    <w:rsid w:val="00DB2094"/>
    <w:rsid w:val="00DB2753"/>
    <w:rsid w:val="00DB316C"/>
    <w:rsid w:val="00DC10D0"/>
    <w:rsid w:val="00DC407D"/>
    <w:rsid w:val="00DC6FD0"/>
    <w:rsid w:val="00DC72EB"/>
    <w:rsid w:val="00DD5FD6"/>
    <w:rsid w:val="00DE7207"/>
    <w:rsid w:val="00DF28A2"/>
    <w:rsid w:val="00DF5169"/>
    <w:rsid w:val="00DF5DDF"/>
    <w:rsid w:val="00DF7FBE"/>
    <w:rsid w:val="00E01753"/>
    <w:rsid w:val="00E05DEB"/>
    <w:rsid w:val="00E0697B"/>
    <w:rsid w:val="00E06A18"/>
    <w:rsid w:val="00E1277B"/>
    <w:rsid w:val="00E13FF7"/>
    <w:rsid w:val="00E212AF"/>
    <w:rsid w:val="00E22E0A"/>
    <w:rsid w:val="00E24F04"/>
    <w:rsid w:val="00E30CBD"/>
    <w:rsid w:val="00E31D2B"/>
    <w:rsid w:val="00E32539"/>
    <w:rsid w:val="00E33838"/>
    <w:rsid w:val="00E36D3F"/>
    <w:rsid w:val="00E37415"/>
    <w:rsid w:val="00E40686"/>
    <w:rsid w:val="00E42D67"/>
    <w:rsid w:val="00E468A6"/>
    <w:rsid w:val="00E4792A"/>
    <w:rsid w:val="00E5427B"/>
    <w:rsid w:val="00E567EC"/>
    <w:rsid w:val="00E61FED"/>
    <w:rsid w:val="00E65F60"/>
    <w:rsid w:val="00E679F4"/>
    <w:rsid w:val="00E72492"/>
    <w:rsid w:val="00E75AF9"/>
    <w:rsid w:val="00E76B30"/>
    <w:rsid w:val="00E81A8A"/>
    <w:rsid w:val="00E860F3"/>
    <w:rsid w:val="00E86DAF"/>
    <w:rsid w:val="00E93617"/>
    <w:rsid w:val="00E9735C"/>
    <w:rsid w:val="00EA0EFB"/>
    <w:rsid w:val="00EA1AFA"/>
    <w:rsid w:val="00EA1E96"/>
    <w:rsid w:val="00EA3C09"/>
    <w:rsid w:val="00EA4DB5"/>
    <w:rsid w:val="00EA7847"/>
    <w:rsid w:val="00EB0B88"/>
    <w:rsid w:val="00EB38EB"/>
    <w:rsid w:val="00EB7EFD"/>
    <w:rsid w:val="00EC58DD"/>
    <w:rsid w:val="00EC6FA2"/>
    <w:rsid w:val="00EC741E"/>
    <w:rsid w:val="00EC7A73"/>
    <w:rsid w:val="00ED15D7"/>
    <w:rsid w:val="00ED1D29"/>
    <w:rsid w:val="00ED20F6"/>
    <w:rsid w:val="00ED2918"/>
    <w:rsid w:val="00ED2DAC"/>
    <w:rsid w:val="00ED595B"/>
    <w:rsid w:val="00ED5E29"/>
    <w:rsid w:val="00ED6554"/>
    <w:rsid w:val="00ED6A14"/>
    <w:rsid w:val="00ED7D0C"/>
    <w:rsid w:val="00EE3DCB"/>
    <w:rsid w:val="00EE5597"/>
    <w:rsid w:val="00EF41AD"/>
    <w:rsid w:val="00EF45CC"/>
    <w:rsid w:val="00F02B17"/>
    <w:rsid w:val="00F03C62"/>
    <w:rsid w:val="00F05139"/>
    <w:rsid w:val="00F1485B"/>
    <w:rsid w:val="00F174B3"/>
    <w:rsid w:val="00F22CD7"/>
    <w:rsid w:val="00F23384"/>
    <w:rsid w:val="00F23B39"/>
    <w:rsid w:val="00F247FC"/>
    <w:rsid w:val="00F26BFD"/>
    <w:rsid w:val="00F305F4"/>
    <w:rsid w:val="00F31739"/>
    <w:rsid w:val="00F3200B"/>
    <w:rsid w:val="00F3639D"/>
    <w:rsid w:val="00F36DC8"/>
    <w:rsid w:val="00F37C74"/>
    <w:rsid w:val="00F434A9"/>
    <w:rsid w:val="00F43C88"/>
    <w:rsid w:val="00F502BB"/>
    <w:rsid w:val="00F50FE3"/>
    <w:rsid w:val="00F530C6"/>
    <w:rsid w:val="00F54416"/>
    <w:rsid w:val="00F5703E"/>
    <w:rsid w:val="00F602A1"/>
    <w:rsid w:val="00F619A9"/>
    <w:rsid w:val="00F624EF"/>
    <w:rsid w:val="00F64E65"/>
    <w:rsid w:val="00F66F64"/>
    <w:rsid w:val="00F67C5F"/>
    <w:rsid w:val="00F70C07"/>
    <w:rsid w:val="00F7129E"/>
    <w:rsid w:val="00F74D11"/>
    <w:rsid w:val="00F76991"/>
    <w:rsid w:val="00F8414C"/>
    <w:rsid w:val="00F84F5A"/>
    <w:rsid w:val="00F8585E"/>
    <w:rsid w:val="00F911E8"/>
    <w:rsid w:val="00F94ED2"/>
    <w:rsid w:val="00F95776"/>
    <w:rsid w:val="00F97740"/>
    <w:rsid w:val="00FA04E7"/>
    <w:rsid w:val="00FA0B0A"/>
    <w:rsid w:val="00FA181E"/>
    <w:rsid w:val="00FA278D"/>
    <w:rsid w:val="00FA352E"/>
    <w:rsid w:val="00FA3711"/>
    <w:rsid w:val="00FC18FD"/>
    <w:rsid w:val="00FC536F"/>
    <w:rsid w:val="00FD17D5"/>
    <w:rsid w:val="00FD1B15"/>
    <w:rsid w:val="00FD5766"/>
    <w:rsid w:val="00FD5E4D"/>
    <w:rsid w:val="00FE343F"/>
    <w:rsid w:val="00FE36D1"/>
    <w:rsid w:val="00FE3ACD"/>
    <w:rsid w:val="00FE62AD"/>
    <w:rsid w:val="00FE6A8E"/>
    <w:rsid w:val="00FE6B18"/>
    <w:rsid w:val="00FE794F"/>
    <w:rsid w:val="00FF3158"/>
    <w:rsid w:val="00FF4455"/>
    <w:rsid w:val="00FF55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2"/>
    </o:shapelayout>
  </w:shapeDefaults>
  <w:decimalSymbol w:val=","/>
  <w:listSeparator w:val=";"/>
  <w14:docId w14:val="1C3DA769"/>
  <w15:docId w15:val="{79972281-CFF6-491D-8536-615A93FE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171646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hyperlink" Target="http://www.facebook.com/goldenbaytour" TargetMode="External"/><Relationship Id="rId7" Type="http://schemas.openxmlformats.org/officeDocument/2006/relationships/hyperlink" Target="https://twitter.com/goldenbaytours" TargetMode="External"/><Relationship Id="rId2" Type="http://schemas.openxmlformats.org/officeDocument/2006/relationships/image" Target="media/image7.jpeg"/><Relationship Id="rId1" Type="http://schemas.openxmlformats.org/officeDocument/2006/relationships/hyperlink" Target="https://www.instagram.com/goldenbaytour" TargetMode="External"/><Relationship Id="rId6" Type="http://schemas.openxmlformats.org/officeDocument/2006/relationships/image" Target="media/image9.png"/><Relationship Id="rId5" Type="http://schemas.openxmlformats.org/officeDocument/2006/relationships/hyperlink" Target="https://www.youtube.com/channel/UC3sGucYeWH4a9k87PrUvFlQ" TargetMode="External"/><Relationship Id="rId4" Type="http://schemas.openxmlformats.org/officeDocument/2006/relationships/image" Target="media/image8.png"/><Relationship Id="rId9" Type="http://schemas.openxmlformats.org/officeDocument/2006/relationships/hyperlink" Target="http://www.goldenbaytour.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6305B-F29C-4C31-B6B2-E239EF18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4</Pages>
  <Words>1236</Words>
  <Characters>8170</Characters>
  <Application>Microsoft Office Word</Application>
  <DocSecurity>0</DocSecurity>
  <Lines>68</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9388</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160</cp:revision>
  <cp:lastPrinted>2022-04-14T10:17:00Z</cp:lastPrinted>
  <dcterms:created xsi:type="dcterms:W3CDTF">2022-04-13T07:06:00Z</dcterms:created>
  <dcterms:modified xsi:type="dcterms:W3CDTF">2025-01-03T12:07:00Z</dcterms:modified>
</cp:coreProperties>
</file>